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5EC9C">
      <w:pPr>
        <w:spacing w:before="61"/>
        <w:ind w:right="0" w:firstLine="4830" w:firstLineChars="2300"/>
        <w:jc w:val="left"/>
        <w:rPr>
          <w:rFonts w:hint="default" w:ascii="Calibri" w:hAnsi="Calibri" w:eastAsia="黑体" w:cs="Calibri"/>
          <w:b/>
          <w:color w:val="5B9BD5" w:themeColor="accent1"/>
          <w:sz w:val="28"/>
          <w14:textFill>
            <w14:solidFill>
              <w14:schemeClr w14:val="accent1"/>
            </w14:solidFill>
          </w14:textFill>
        </w:rPr>
      </w:pPr>
      <w:bookmarkStart w:id="1" w:name="_GoBack"/>
      <w:bookmarkEnd w:id="1"/>
      <w:r>
        <w:rPr>
          <w:rFonts w:hint="default" w:ascii="Calibri" w:hAnsi="Calibri" w:cs="Calibri"/>
          <w:sz w:val="21"/>
          <w:szCs w:val="21"/>
        </w:rPr>
        <w:drawing>
          <wp:anchor distT="0" distB="0" distL="0" distR="0" simplePos="0" relativeHeight="251661312" behindDoc="1" locked="0" layoutInCell="1" allowOverlap="1">
            <wp:simplePos x="0" y="0"/>
            <wp:positionH relativeFrom="page">
              <wp:posOffset>1195705</wp:posOffset>
            </wp:positionH>
            <wp:positionV relativeFrom="paragraph">
              <wp:posOffset>128905</wp:posOffset>
            </wp:positionV>
            <wp:extent cx="1366520" cy="3895090"/>
            <wp:effectExtent l="0" t="0" r="5080" b="10160"/>
            <wp:wrapNone/>
            <wp:docPr id="26" name="image2.jpeg" descr="E:\赵的图片 资料\工业级收发器确定的\8口工业级交换机\千兆\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工业级收发器确定的\8口工业级交换机\千兆\5.jpg5"/>
                    <pic:cNvPicPr>
                      <a:picLocks noChangeAspect="1"/>
                    </pic:cNvPicPr>
                  </pic:nvPicPr>
                  <pic:blipFill>
                    <a:blip r:embed="rId6"/>
                    <a:srcRect l="35503" t="11725" r="41648" b="8375"/>
                    <a:stretch>
                      <a:fillRect/>
                    </a:stretch>
                  </pic:blipFill>
                  <pic:spPr>
                    <a:xfrm>
                      <a:off x="0" y="0"/>
                      <a:ext cx="1366520" cy="3895090"/>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7D614A8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 xml:space="preserve">Supports </w:t>
      </w:r>
      <w:r>
        <w:rPr>
          <w:rFonts w:hint="eastAsia" w:ascii="Calibri" w:hAnsi="Calibri" w:eastAsia="宋体" w:cs="Calibri"/>
          <w:sz w:val="21"/>
          <w:szCs w:val="21"/>
          <w:lang w:val="en-US" w:eastAsia="zh-CN"/>
        </w:rPr>
        <w:t>8</w:t>
      </w:r>
      <w:r>
        <w:rPr>
          <w:rFonts w:hint="default" w:ascii="Calibri" w:hAnsi="Calibri" w:eastAsia="宋体" w:cs="Calibri"/>
          <w:sz w:val="21"/>
          <w:szCs w:val="21"/>
          <w:lang w:val="en-US"/>
        </w:rPr>
        <w:t xml:space="preserve"> 10/100</w:t>
      </w:r>
      <w:r>
        <w:rPr>
          <w:rFonts w:hint="eastAsia" w:ascii="Calibri" w:hAnsi="Calibri" w:eastAsia="宋体" w:cs="Calibri"/>
          <w:sz w:val="21"/>
          <w:szCs w:val="21"/>
          <w:lang w:val="en-US" w:eastAsia="zh-CN"/>
        </w:rPr>
        <w:t>/1000</w:t>
      </w:r>
      <w:r>
        <w:rPr>
          <w:rFonts w:hint="default" w:ascii="Calibri" w:hAnsi="Calibri" w:eastAsia="宋体" w:cs="Calibri"/>
          <w:sz w:val="21"/>
          <w:szCs w:val="21"/>
          <w:lang w:val="en-US"/>
        </w:rPr>
        <w:t>Base-T(X) electrical ports compliant with IEEE 802.3af/at PoE standard</w:t>
      </w:r>
    </w:p>
    <w:p w14:paraId="60E2165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 xml:space="preserve"> Each PoE port can provide up to 15.4W/25.4W 48VDC power output</w:t>
      </w:r>
    </w:p>
    <w:p w14:paraId="02ADFA62">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Automatic identification of power consumption and power supply mode of network equipment</w:t>
      </w:r>
    </w:p>
    <w:p w14:paraId="73AEE1B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Electrical interface (RJ45 interface) supports 10/100</w:t>
      </w:r>
      <w:r>
        <w:rPr>
          <w:rFonts w:hint="eastAsia" w:ascii="Calibri" w:hAnsi="Calibri" w:eastAsia="宋体" w:cs="Calibri"/>
          <w:sz w:val="21"/>
          <w:szCs w:val="21"/>
          <w:lang w:val="en-US" w:eastAsia="zh-CN"/>
        </w:rPr>
        <w:t>/1000</w:t>
      </w:r>
      <w:r>
        <w:rPr>
          <w:rFonts w:hint="default" w:ascii="Calibri" w:hAnsi="Calibri" w:eastAsia="宋体" w:cs="Calibri"/>
          <w:sz w:val="21"/>
          <w:szCs w:val="21"/>
          <w:lang w:val="en-US"/>
        </w:rPr>
        <w:t>M self-adaptation, full/half duplex mode, MDI/MDI-X automatic detection</w:t>
      </w:r>
    </w:p>
    <w:p w14:paraId="09B46910">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Support full-duplex and half-duplex auto-negotiation.</w:t>
      </w:r>
    </w:p>
    <w:p w14:paraId="168FB1E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Comply with IEEE802.3/802.3U/802.3x store and forward mode.</w:t>
      </w:r>
    </w:p>
    <w:p w14:paraId="6545CD46">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Dual power DC9~48V redundant input.</w:t>
      </w:r>
    </w:p>
    <w:p w14:paraId="7F03F52E">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Wide temperature working range -40℃~+85℃.</w:t>
      </w:r>
    </w:p>
    <w:p w14:paraId="039E048B">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Industrial grade design, no fan, no cooling hole.</w:t>
      </w:r>
    </w:p>
    <w:p w14:paraId="575D5A40">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High-strength corrugated profile housing, rail mounting, IP40 protection level</w:t>
      </w:r>
    </w:p>
    <w:p w14:paraId="46B46F93">
      <w:pPr>
        <w:rPr>
          <w:rFonts w:hint="default"/>
          <w:lang w:val="en-US" w:eastAsia="zh-CN"/>
        </w:rPr>
      </w:pPr>
    </w:p>
    <w:p w14:paraId="0C70D1A8">
      <w:pPr>
        <w:rPr>
          <w:rFonts w:hint="default"/>
          <w:lang w:val="en-US" w:eastAsia="zh-CN"/>
        </w:rPr>
      </w:pPr>
    </w:p>
    <w:p w14:paraId="7F9E0A47">
      <w:pPr>
        <w:rPr>
          <w:rFonts w:hint="default"/>
          <w:lang w:val="en-US" w:eastAsia="zh-CN"/>
        </w:rPr>
      </w:pPr>
    </w:p>
    <w:p w14:paraId="09D39F30">
      <w:pPr>
        <w:rPr>
          <w:rFonts w:hint="default"/>
          <w:lang w:val="en-US" w:eastAsia="zh-CN"/>
        </w:rPr>
      </w:pPr>
    </w:p>
    <w:p w14:paraId="148DBA34">
      <w:pPr>
        <w:bidi w:val="0"/>
        <w:rPr>
          <w:rFonts w:hint="default" w:ascii="Calibri" w:hAnsi="Calibri" w:eastAsia="宋体" w:cs="Calibri"/>
          <w:sz w:val="21"/>
          <w:szCs w:val="21"/>
          <w:lang w:val="en-US"/>
        </w:rPr>
      </w:pPr>
      <w:r>
        <w:rPr>
          <w:rFonts w:hint="default" w:ascii="Calibri" w:hAnsi="Calibri" w:cs="Calibri"/>
          <w:sz w:val="21"/>
          <w:szCs w:val="21"/>
        </w:rPr>
        <w:t xml:space="preserve">Newbridge® </w:t>
      </w:r>
      <w:r>
        <w:rPr>
          <w:rFonts w:hint="default" w:ascii="Calibri" w:hAnsi="Calibri" w:eastAsia="宋体" w:cs="Calibri"/>
          <w:sz w:val="21"/>
          <w:szCs w:val="21"/>
          <w:lang w:val="en-US"/>
        </w:rPr>
        <w:t>The ND2P</w:t>
      </w:r>
      <w:r>
        <w:rPr>
          <w:rFonts w:hint="eastAsia" w:ascii="Calibri" w:hAnsi="Calibri" w:eastAsia="宋体" w:cs="Calibri"/>
          <w:sz w:val="21"/>
          <w:szCs w:val="21"/>
          <w:lang w:val="en-US" w:eastAsia="zh-CN"/>
        </w:rPr>
        <w:t>G</w:t>
      </w:r>
      <w:r>
        <w:rPr>
          <w:rFonts w:hint="default" w:ascii="Calibri" w:hAnsi="Calibri" w:eastAsia="宋体" w:cs="Calibri"/>
          <w:sz w:val="21"/>
          <w:szCs w:val="21"/>
          <w:lang w:val="en-US"/>
        </w:rPr>
        <w:t>0</w:t>
      </w:r>
      <w:r>
        <w:rPr>
          <w:rFonts w:hint="eastAsia" w:ascii="Calibri" w:hAnsi="Calibri" w:eastAsia="宋体" w:cs="Calibri"/>
          <w:sz w:val="21"/>
          <w:szCs w:val="21"/>
          <w:lang w:val="en-US" w:eastAsia="zh-CN"/>
        </w:rPr>
        <w:t>8</w:t>
      </w:r>
      <w:r>
        <w:rPr>
          <w:rFonts w:hint="default" w:ascii="Calibri" w:hAnsi="Calibri" w:eastAsia="宋体" w:cs="Calibri"/>
          <w:sz w:val="21"/>
          <w:szCs w:val="21"/>
          <w:lang w:val="en-US"/>
        </w:rPr>
        <w:t xml:space="preserve">TX PoE unmanaged industrial Ethernet switch is specially designed for harsh and harsh industrial environments. It is equipped with </w:t>
      </w:r>
      <w:r>
        <w:rPr>
          <w:rFonts w:hint="eastAsia" w:ascii="Calibri" w:hAnsi="Calibri" w:eastAsia="宋体" w:cs="Calibri"/>
          <w:sz w:val="21"/>
          <w:szCs w:val="21"/>
          <w:lang w:val="en-US" w:eastAsia="zh-CN"/>
        </w:rPr>
        <w:t>8</w:t>
      </w:r>
      <w:r>
        <w:rPr>
          <w:rFonts w:hint="default" w:ascii="Calibri" w:hAnsi="Calibri" w:eastAsia="宋体" w:cs="Calibri"/>
          <w:sz w:val="21"/>
          <w:szCs w:val="21"/>
          <w:lang w:val="en-US"/>
        </w:rPr>
        <w:t xml:space="preserve"> 10/100</w:t>
      </w:r>
      <w:r>
        <w:rPr>
          <w:rFonts w:hint="eastAsia" w:ascii="Calibri" w:hAnsi="Calibri" w:eastAsia="宋体" w:cs="Calibri"/>
          <w:sz w:val="21"/>
          <w:szCs w:val="21"/>
          <w:lang w:val="en-US" w:eastAsia="zh-CN"/>
        </w:rPr>
        <w:t>/1000</w:t>
      </w:r>
      <w:r>
        <w:rPr>
          <w:rFonts w:hint="default" w:ascii="Calibri" w:hAnsi="Calibri" w:eastAsia="宋体" w:cs="Calibri"/>
          <w:sz w:val="21"/>
          <w:szCs w:val="21"/>
          <w:lang w:val="en-US"/>
        </w:rPr>
        <w:t xml:space="preserve">Base-T(X) Ethernet copper ports with PoE function. Each PoE electrical port can provide a maximum of 25.4W power supply for PoE terminals conforming to the IEEE 802.3af/at standard while transmitting Ethernet data, which is especially suitable for application scenarios where it is difficult to provide AC power and the cost of wiring is high. </w:t>
      </w:r>
    </w:p>
    <w:p w14:paraId="58CC0083">
      <w:pPr>
        <w:bidi w:val="0"/>
        <w:ind w:firstLine="420" w:firstLineChars="200"/>
        <w:rPr>
          <w:rFonts w:hint="default" w:ascii="Calibri" w:hAnsi="Calibri" w:eastAsia="宋体" w:cs="Calibri"/>
          <w:sz w:val="21"/>
          <w:szCs w:val="21"/>
          <w:lang w:val="en-US"/>
        </w:rPr>
      </w:pPr>
      <w:r>
        <w:rPr>
          <w:rFonts w:hint="default" w:ascii="Calibri" w:hAnsi="Calibri" w:eastAsia="宋体" w:cs="Calibri"/>
          <w:sz w:val="21"/>
          <w:szCs w:val="21"/>
          <w:lang w:val="en-US"/>
        </w:rPr>
        <w:t xml:space="preserve">As a Power over Ethernet Equipment (PSE), it supports </w:t>
      </w:r>
      <w:r>
        <w:rPr>
          <w:rFonts w:hint="eastAsia" w:ascii="Calibri" w:hAnsi="Calibri" w:eastAsia="宋体" w:cs="Calibri"/>
          <w:sz w:val="21"/>
          <w:szCs w:val="21"/>
          <w:lang w:val="en-US" w:eastAsia="zh-CN"/>
        </w:rPr>
        <w:t>8</w:t>
      </w:r>
      <w:r>
        <w:rPr>
          <w:rFonts w:hint="default" w:ascii="Calibri" w:hAnsi="Calibri" w:eastAsia="宋体" w:cs="Calibri"/>
          <w:sz w:val="21"/>
          <w:szCs w:val="21"/>
          <w:lang w:val="en-US"/>
        </w:rPr>
        <w:t xml:space="preserve"> fully IEEE 802.3af/at compliant PoE and Ethernet composite ports, each PoE port can provide up to 15.4W/25.4W of 48VDC power output. Power supply for PoE IP cameras and wireless APs through network cables, eliminating the trouble of installing power supplies and power cables separately, and providing you with an economical and efficient industrial Ethernet communication solution. </w:t>
      </w:r>
    </w:p>
    <w:p w14:paraId="42520994">
      <w:pPr>
        <w:bidi w:val="0"/>
        <w:ind w:firstLine="420" w:firstLineChars="200"/>
        <w:rPr>
          <w:rFonts w:hint="default" w:ascii="Calibri" w:hAnsi="Calibri" w:eastAsia="宋体" w:cs="Calibri"/>
          <w:sz w:val="21"/>
          <w:szCs w:val="21"/>
          <w:lang w:val="en-US"/>
        </w:rPr>
      </w:pPr>
      <w:r>
        <w:rPr>
          <w:rFonts w:hint="default" w:ascii="Calibri" w:hAnsi="Calibri" w:eastAsia="宋体" w:cs="Calibri"/>
          <w:sz w:val="21"/>
          <w:szCs w:val="21"/>
          <w:lang w:val="en-US"/>
        </w:rPr>
        <w:t>ND2P</w:t>
      </w:r>
      <w:r>
        <w:rPr>
          <w:rFonts w:hint="eastAsia" w:ascii="Calibri" w:hAnsi="Calibri" w:eastAsia="宋体" w:cs="Calibri"/>
          <w:sz w:val="21"/>
          <w:szCs w:val="21"/>
          <w:lang w:val="en-US" w:eastAsia="zh-CN"/>
        </w:rPr>
        <w:t>G</w:t>
      </w:r>
      <w:r>
        <w:rPr>
          <w:rFonts w:hint="default" w:ascii="Calibri" w:hAnsi="Calibri" w:eastAsia="宋体" w:cs="Calibri"/>
          <w:sz w:val="21"/>
          <w:szCs w:val="21"/>
          <w:lang w:val="en-US"/>
        </w:rPr>
        <w:t>0</w:t>
      </w:r>
      <w:r>
        <w:rPr>
          <w:rFonts w:hint="eastAsia" w:ascii="Calibri" w:hAnsi="Calibri" w:eastAsia="宋体" w:cs="Calibri"/>
          <w:sz w:val="21"/>
          <w:szCs w:val="21"/>
          <w:lang w:val="en-US" w:eastAsia="zh-CN"/>
        </w:rPr>
        <w:t>8</w:t>
      </w:r>
      <w:r>
        <w:rPr>
          <w:rFonts w:hint="default" w:ascii="Calibri" w:hAnsi="Calibri" w:eastAsia="宋体" w:cs="Calibri"/>
          <w:sz w:val="21"/>
          <w:szCs w:val="21"/>
          <w:lang w:val="en-US"/>
        </w:rPr>
        <w:t>TXPoE industrial Ethernet switch adopts industrial grade design: operating temperature range -40℃~+85℃, provides redundant dual power input, meets EMC industry level 4 requirements, IP40 protection level, aluminum chassis heat dissipation surface design, no fan, no Vents, rail or wall mount, certified for hazardous environments and FCC, CE compliant. It meets the reliability and practicability requirements of the industrial site for the network system. Its robust hardware design is ideal for industrial communication applications that require continuous operation.</w:t>
      </w:r>
    </w:p>
    <w:p w14:paraId="1AA4D0E6">
      <w:pPr>
        <w:bidi w:val="0"/>
        <w:ind w:firstLine="420" w:firstLineChars="200"/>
        <w:rPr>
          <w:rFonts w:hint="default" w:ascii="Calibri" w:hAnsi="Calibri" w:eastAsia="宋体" w:cs="Calibri"/>
          <w:sz w:val="21"/>
          <w:szCs w:val="21"/>
          <w:lang w:val="en-US" w:eastAsia="zh-CN"/>
        </w:rPr>
      </w:pPr>
    </w:p>
    <w:p w14:paraId="5871D1BA">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6"/>
        <w:gridCol w:w="8703"/>
      </w:tblGrid>
      <w:tr w14:paraId="74925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914" w:type="dxa"/>
            <w:gridSpan w:val="2"/>
            <w:shd w:val="clear" w:color="auto" w:fill="F3F3F3"/>
            <w:noWrap w:val="0"/>
            <w:vAlign w:val="top"/>
          </w:tcPr>
          <w:p w14:paraId="13FACCA0">
            <w:pPr>
              <w:jc w:val="center"/>
              <w:rPr>
                <w:rFonts w:ascii="Calibri"/>
                <w:sz w:val="18"/>
                <w:szCs w:val="18"/>
              </w:rPr>
            </w:pPr>
            <w:r>
              <w:rPr>
                <w:rFonts w:ascii="Calibri"/>
                <w:sz w:val="18"/>
                <w:szCs w:val="18"/>
              </w:rPr>
              <w:t>Product Name</w:t>
            </w:r>
          </w:p>
        </w:tc>
        <w:tc>
          <w:tcPr>
            <w:tcW w:w="8703" w:type="dxa"/>
            <w:noWrap w:val="0"/>
            <w:vAlign w:val="top"/>
          </w:tcPr>
          <w:p w14:paraId="4FE0AE20">
            <w:pPr>
              <w:jc w:val="center"/>
              <w:rPr>
                <w:rFonts w:hint="default" w:ascii="Calibri" w:eastAsia="Calibri"/>
                <w:sz w:val="18"/>
                <w:szCs w:val="18"/>
                <w:lang w:val="en-US" w:eastAsia="zh-CN"/>
              </w:rPr>
            </w:pPr>
            <w:r>
              <w:rPr>
                <w:rFonts w:hint="eastAsia" w:ascii="Calibri"/>
                <w:sz w:val="18"/>
                <w:szCs w:val="18"/>
                <w:lang w:val="en-US" w:eastAsia="zh-CN"/>
              </w:rPr>
              <w:t>8</w:t>
            </w:r>
            <w:r>
              <w:rPr>
                <w:rFonts w:ascii="Calibri"/>
                <w:sz w:val="18"/>
                <w:szCs w:val="18"/>
              </w:rPr>
              <w:t xml:space="preserve"> Port 10/100</w:t>
            </w:r>
            <w:r>
              <w:rPr>
                <w:rFonts w:hint="eastAsia" w:ascii="Calibri"/>
                <w:sz w:val="18"/>
                <w:szCs w:val="18"/>
                <w:lang w:val="en-US" w:eastAsia="zh-CN"/>
              </w:rPr>
              <w:t>/1000</w:t>
            </w:r>
            <w:r>
              <w:rPr>
                <w:rFonts w:ascii="Calibri"/>
                <w:sz w:val="18"/>
                <w:szCs w:val="18"/>
              </w:rPr>
              <w:t xml:space="preserve">M </w:t>
            </w:r>
            <w:r>
              <w:rPr>
                <w:rFonts w:hint="eastAsia" w:ascii="Calibri"/>
                <w:sz w:val="18"/>
                <w:szCs w:val="18"/>
                <w:lang w:val="en-US" w:eastAsia="zh-CN"/>
              </w:rPr>
              <w:t>U</w:t>
            </w:r>
            <w:r>
              <w:rPr>
                <w:rFonts w:hint="default" w:eastAsia="宋体" w:cs="宋体" w:asciiTheme="minorAscii" w:hAnsiTheme="minorAscii"/>
                <w:sz w:val="18"/>
                <w:szCs w:val="18"/>
                <w:lang w:val="en-US"/>
              </w:rPr>
              <w:t>management industrial grade</w:t>
            </w:r>
            <w:r>
              <w:rPr>
                <w:rFonts w:hint="eastAsia" w:eastAsia="宋体" w:cs="宋体" w:asciiTheme="minorAscii" w:hAnsiTheme="minorAscii"/>
                <w:sz w:val="18"/>
                <w:szCs w:val="18"/>
                <w:lang w:val="en-US" w:eastAsia="zh-CN"/>
              </w:rPr>
              <w:t xml:space="preserve"> PoE</w:t>
            </w:r>
            <w:r>
              <w:rPr>
                <w:rFonts w:hint="default" w:eastAsia="宋体" w:cs="宋体" w:asciiTheme="minorAscii" w:hAnsiTheme="minorAscii"/>
                <w:sz w:val="18"/>
                <w:szCs w:val="18"/>
                <w:lang w:val="en-US"/>
              </w:rPr>
              <w:t xml:space="preserve"> switch</w:t>
            </w:r>
          </w:p>
        </w:tc>
      </w:tr>
      <w:tr w14:paraId="1C3FF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14" w:type="dxa"/>
            <w:gridSpan w:val="2"/>
            <w:shd w:val="clear" w:color="auto" w:fill="F3F3F3"/>
            <w:noWrap w:val="0"/>
            <w:vAlign w:val="top"/>
          </w:tcPr>
          <w:p w14:paraId="02E3B104">
            <w:pPr>
              <w:jc w:val="center"/>
              <w:rPr>
                <w:rFonts w:ascii="Calibri"/>
                <w:sz w:val="18"/>
                <w:szCs w:val="18"/>
              </w:rPr>
            </w:pPr>
            <w:r>
              <w:rPr>
                <w:rFonts w:ascii="Calibri"/>
                <w:sz w:val="18"/>
                <w:szCs w:val="18"/>
              </w:rPr>
              <w:t>Product Model</w:t>
            </w:r>
          </w:p>
        </w:tc>
        <w:tc>
          <w:tcPr>
            <w:tcW w:w="8703" w:type="dxa"/>
            <w:noWrap w:val="0"/>
            <w:vAlign w:val="top"/>
          </w:tcPr>
          <w:p w14:paraId="2BCCD69C">
            <w:pPr>
              <w:jc w:val="center"/>
              <w:rPr>
                <w:rFonts w:hint="default" w:ascii="Calibri"/>
                <w:sz w:val="18"/>
                <w:szCs w:val="18"/>
                <w:lang w:val="en-US"/>
              </w:rPr>
            </w:pPr>
            <w:r>
              <w:rPr>
                <w:rFonts w:hint="eastAsia" w:ascii="Calibri" w:eastAsia="宋体"/>
                <w:sz w:val="18"/>
                <w:szCs w:val="18"/>
                <w:lang w:val="en-US" w:eastAsia="zh-CN"/>
              </w:rPr>
              <w:t>ND2PG08TX</w:t>
            </w:r>
          </w:p>
        </w:tc>
      </w:tr>
      <w:tr w14:paraId="1B4B4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914" w:type="dxa"/>
            <w:gridSpan w:val="2"/>
            <w:shd w:val="clear" w:color="auto" w:fill="F3F3F3"/>
            <w:noWrap w:val="0"/>
            <w:vAlign w:val="top"/>
          </w:tcPr>
          <w:p w14:paraId="68B5311D">
            <w:pPr>
              <w:jc w:val="center"/>
              <w:rPr>
                <w:rFonts w:ascii="Calibri"/>
                <w:sz w:val="18"/>
                <w:szCs w:val="18"/>
              </w:rPr>
            </w:pPr>
            <w:r>
              <w:rPr>
                <w:rFonts w:ascii="Calibri"/>
                <w:sz w:val="18"/>
                <w:szCs w:val="18"/>
              </w:rPr>
              <w:t>Interface</w:t>
            </w:r>
          </w:p>
        </w:tc>
        <w:tc>
          <w:tcPr>
            <w:tcW w:w="8703" w:type="dxa"/>
            <w:noWrap w:val="0"/>
            <w:vAlign w:val="top"/>
          </w:tcPr>
          <w:p w14:paraId="6687B1F2">
            <w:pPr>
              <w:jc w:val="center"/>
              <w:rPr>
                <w:rFonts w:ascii="Calibri"/>
                <w:sz w:val="18"/>
                <w:szCs w:val="18"/>
              </w:rPr>
            </w:pPr>
            <w:r>
              <w:rPr>
                <w:rFonts w:hint="eastAsia" w:ascii="Calibri"/>
                <w:sz w:val="18"/>
                <w:szCs w:val="18"/>
                <w:lang w:val="en-US" w:eastAsia="zh-CN"/>
              </w:rPr>
              <w:t>8</w:t>
            </w:r>
            <w:r>
              <w:rPr>
                <w:rFonts w:ascii="Calibri"/>
                <w:sz w:val="18"/>
                <w:szCs w:val="18"/>
              </w:rPr>
              <w:t>x 10/100</w:t>
            </w:r>
            <w:r>
              <w:rPr>
                <w:rFonts w:hint="eastAsia" w:ascii="Calibri"/>
                <w:sz w:val="18"/>
                <w:szCs w:val="18"/>
                <w:lang w:val="en-US" w:eastAsia="zh-CN"/>
              </w:rPr>
              <w:t>/1000</w:t>
            </w:r>
            <w:r>
              <w:rPr>
                <w:rFonts w:ascii="Calibri"/>
                <w:sz w:val="18"/>
                <w:szCs w:val="18"/>
              </w:rPr>
              <w:t>Base-T ports</w:t>
            </w:r>
            <w:r>
              <w:rPr>
                <w:rFonts w:hint="eastAsia" w:ascii="Calibri"/>
                <w:sz w:val="18"/>
                <w:szCs w:val="18"/>
                <w:lang w:eastAsia="zh-CN"/>
              </w:rPr>
              <w:t>（</w:t>
            </w:r>
            <w:r>
              <w:rPr>
                <w:rFonts w:ascii="Calibri"/>
                <w:sz w:val="18"/>
                <w:szCs w:val="18"/>
              </w:rPr>
              <w:t xml:space="preserve"> P</w:t>
            </w:r>
            <w:r>
              <w:rPr>
                <w:rFonts w:hint="eastAsia" w:ascii="Calibri" w:eastAsia="宋体"/>
                <w:sz w:val="18"/>
                <w:szCs w:val="18"/>
                <w:lang w:val="en-US" w:eastAsia="zh-CN"/>
              </w:rPr>
              <w:t>o</w:t>
            </w:r>
            <w:r>
              <w:rPr>
                <w:rFonts w:ascii="Calibri"/>
                <w:sz w:val="18"/>
                <w:szCs w:val="18"/>
              </w:rPr>
              <w:t>E</w:t>
            </w:r>
            <w:r>
              <w:rPr>
                <w:rFonts w:hint="eastAsia" w:ascii="Calibri"/>
                <w:sz w:val="18"/>
                <w:szCs w:val="18"/>
                <w:lang w:eastAsia="zh-CN"/>
              </w:rPr>
              <w:t>）</w:t>
            </w:r>
          </w:p>
        </w:tc>
      </w:tr>
      <w:tr w14:paraId="0916E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914" w:type="dxa"/>
            <w:gridSpan w:val="2"/>
            <w:shd w:val="clear" w:color="auto" w:fill="F3F3F3"/>
            <w:noWrap w:val="0"/>
            <w:vAlign w:val="top"/>
          </w:tcPr>
          <w:p w14:paraId="7922F32D">
            <w:pPr>
              <w:jc w:val="center"/>
              <w:rPr>
                <w:rFonts w:ascii="Calibri"/>
                <w:sz w:val="18"/>
                <w:szCs w:val="18"/>
              </w:rPr>
            </w:pPr>
          </w:p>
          <w:p w14:paraId="2573362C">
            <w:pPr>
              <w:jc w:val="center"/>
              <w:rPr>
                <w:rFonts w:ascii="Calibri"/>
                <w:sz w:val="18"/>
                <w:szCs w:val="18"/>
              </w:rPr>
            </w:pPr>
            <w:r>
              <w:rPr>
                <w:rFonts w:ascii="Calibri"/>
                <w:sz w:val="18"/>
                <w:szCs w:val="18"/>
              </w:rPr>
              <w:t>Network Protocols</w:t>
            </w:r>
          </w:p>
        </w:tc>
        <w:tc>
          <w:tcPr>
            <w:tcW w:w="8703" w:type="dxa"/>
            <w:noWrap w:val="0"/>
            <w:vAlign w:val="top"/>
          </w:tcPr>
          <w:p w14:paraId="5B8C9E70">
            <w:pPr>
              <w:jc w:val="center"/>
              <w:rPr>
                <w:rFonts w:ascii="Calibri"/>
                <w:sz w:val="18"/>
                <w:szCs w:val="18"/>
              </w:rPr>
            </w:pPr>
            <w:r>
              <w:rPr>
                <w:rFonts w:ascii="Calibri"/>
                <w:sz w:val="18"/>
                <w:szCs w:val="18"/>
              </w:rPr>
              <w:t xml:space="preserve">IEEE802.3 10BASE-T; IEEE802.3i 10Base-T;IEEE802.3u;100Base-TX/FX; IEEE802.3ab 1000Base-T; </w:t>
            </w:r>
          </w:p>
          <w:p w14:paraId="3297DE94">
            <w:pPr>
              <w:jc w:val="center"/>
              <w:rPr>
                <w:rFonts w:hint="default" w:ascii="Calibri" w:hAnsi="Calibri" w:eastAsia="仿宋" w:cs="Calibri"/>
                <w:color w:val="000000"/>
                <w:sz w:val="18"/>
                <w:szCs w:val="18"/>
                <w:lang w:eastAsia="zh-CN"/>
              </w:rPr>
            </w:pPr>
            <w:r>
              <w:rPr>
                <w:rFonts w:ascii="Calibri"/>
                <w:sz w:val="18"/>
                <w:szCs w:val="18"/>
              </w:rPr>
              <w:t>IEEE802.3z 1000Base-X; IEEE802.3x;</w:t>
            </w:r>
            <w:r>
              <w:rPr>
                <w:rFonts w:hint="eastAsia" w:ascii="Calibri" w:eastAsia="宋体"/>
                <w:sz w:val="18"/>
                <w:szCs w:val="18"/>
                <w:lang w:val="en-US" w:eastAsia="zh-CN"/>
              </w:rPr>
              <w:t>I</w:t>
            </w:r>
            <w:r>
              <w:rPr>
                <w:rFonts w:ascii="Calibri"/>
                <w:sz w:val="18"/>
                <w:szCs w:val="18"/>
              </w:rPr>
              <w:t>EEE802.3af, IEEE802.3at</w:t>
            </w:r>
            <w:r>
              <w:rPr>
                <w:rFonts w:hint="eastAsia" w:ascii="Calibri"/>
                <w:sz w:val="18"/>
                <w:szCs w:val="18"/>
                <w:lang w:eastAsia="zh-CN"/>
              </w:rPr>
              <w:t>；</w:t>
            </w:r>
            <w:r>
              <w:rPr>
                <w:rFonts w:hint="default" w:ascii="Calibri" w:hAnsi="Calibri" w:eastAsia="仿宋" w:cs="Calibri"/>
                <w:color w:val="000000"/>
                <w:sz w:val="18"/>
                <w:szCs w:val="18"/>
                <w:lang w:eastAsia="zh-CN"/>
              </w:rPr>
              <w:t xml:space="preserve"> </w:t>
            </w:r>
          </w:p>
          <w:p w14:paraId="793020D1">
            <w:pPr>
              <w:jc w:val="center"/>
              <w:rPr>
                <w:rFonts w:hint="eastAsia" w:ascii="Calibri" w:eastAsiaTheme="minorEastAsia"/>
                <w:sz w:val="18"/>
                <w:szCs w:val="18"/>
                <w:lang w:eastAsia="zh-CN"/>
              </w:rPr>
            </w:pPr>
            <w:r>
              <w:rPr>
                <w:rFonts w:hint="default" w:ascii="Calibri" w:hAnsi="Calibri" w:eastAsia="仿宋" w:cs="Calibri"/>
                <w:color w:val="000000"/>
                <w:sz w:val="18"/>
                <w:szCs w:val="18"/>
                <w:lang w:eastAsia="zh-CN"/>
              </w:rPr>
              <w:t>IEEE 802.3x Flow Control，</w:t>
            </w:r>
          </w:p>
        </w:tc>
      </w:tr>
      <w:tr w14:paraId="61AF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restart"/>
            <w:shd w:val="clear" w:color="auto" w:fill="F3F3F3"/>
            <w:noWrap w:val="0"/>
            <w:vAlign w:val="top"/>
          </w:tcPr>
          <w:p w14:paraId="60787934">
            <w:pPr>
              <w:jc w:val="center"/>
              <w:rPr>
                <w:rFonts w:ascii="Calibri"/>
                <w:sz w:val="18"/>
                <w:szCs w:val="18"/>
              </w:rPr>
            </w:pPr>
          </w:p>
          <w:p w14:paraId="3DDCD924">
            <w:pPr>
              <w:jc w:val="center"/>
              <w:rPr>
                <w:rFonts w:ascii="Calibri"/>
                <w:sz w:val="18"/>
                <w:szCs w:val="18"/>
              </w:rPr>
            </w:pPr>
          </w:p>
          <w:p w14:paraId="18DC7051">
            <w:pPr>
              <w:jc w:val="center"/>
              <w:rPr>
                <w:rFonts w:ascii="Calibri"/>
                <w:sz w:val="18"/>
                <w:szCs w:val="18"/>
              </w:rPr>
            </w:pPr>
          </w:p>
          <w:p w14:paraId="0D473187">
            <w:pPr>
              <w:jc w:val="center"/>
              <w:rPr>
                <w:rFonts w:ascii="Calibri"/>
                <w:sz w:val="18"/>
                <w:szCs w:val="18"/>
              </w:rPr>
            </w:pPr>
          </w:p>
          <w:p w14:paraId="7ED48806">
            <w:pPr>
              <w:jc w:val="center"/>
              <w:rPr>
                <w:rFonts w:ascii="Calibri"/>
                <w:sz w:val="18"/>
                <w:szCs w:val="18"/>
              </w:rPr>
            </w:pPr>
            <w:r>
              <w:rPr>
                <w:rFonts w:ascii="Calibri"/>
                <w:sz w:val="18"/>
                <w:szCs w:val="18"/>
              </w:rPr>
              <w:t>PoE Specification</w:t>
            </w:r>
          </w:p>
        </w:tc>
        <w:tc>
          <w:tcPr>
            <w:tcW w:w="8703" w:type="dxa"/>
            <w:noWrap w:val="0"/>
            <w:vAlign w:val="top"/>
          </w:tcPr>
          <w:p w14:paraId="67303104">
            <w:pPr>
              <w:jc w:val="center"/>
              <w:rPr>
                <w:rFonts w:ascii="Calibri"/>
                <w:sz w:val="18"/>
                <w:szCs w:val="18"/>
              </w:rPr>
            </w:pPr>
            <w:r>
              <w:rPr>
                <w:rFonts w:ascii="Calibri"/>
                <w:sz w:val="18"/>
                <w:szCs w:val="18"/>
              </w:rPr>
              <w:t>PoE Standard: IEEE802.3af/ IEEE802.3at</w:t>
            </w:r>
          </w:p>
        </w:tc>
      </w:tr>
      <w:tr w14:paraId="743C7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3AD128ED">
            <w:pPr>
              <w:jc w:val="center"/>
              <w:rPr>
                <w:rFonts w:ascii="Calibri"/>
                <w:sz w:val="18"/>
                <w:szCs w:val="18"/>
              </w:rPr>
            </w:pPr>
          </w:p>
        </w:tc>
        <w:tc>
          <w:tcPr>
            <w:tcW w:w="8703" w:type="dxa"/>
            <w:noWrap w:val="0"/>
            <w:vAlign w:val="top"/>
          </w:tcPr>
          <w:p w14:paraId="7EA95A49">
            <w:pPr>
              <w:jc w:val="center"/>
              <w:rPr>
                <w:rFonts w:ascii="Calibri"/>
                <w:sz w:val="18"/>
                <w:szCs w:val="18"/>
              </w:rPr>
            </w:pPr>
            <w:r>
              <w:rPr>
                <w:rFonts w:ascii="Calibri"/>
                <w:sz w:val="18"/>
                <w:szCs w:val="18"/>
              </w:rPr>
              <w:t>PoE ports: 1-</w:t>
            </w:r>
            <w:r>
              <w:rPr>
                <w:rFonts w:hint="eastAsia" w:ascii="Calibri"/>
                <w:sz w:val="18"/>
                <w:szCs w:val="18"/>
                <w:lang w:val="en-US" w:eastAsia="zh-CN"/>
              </w:rPr>
              <w:t>8</w:t>
            </w:r>
            <w:r>
              <w:rPr>
                <w:rFonts w:ascii="Calibri"/>
                <w:sz w:val="18"/>
                <w:szCs w:val="18"/>
              </w:rPr>
              <w:t xml:space="preserve"> ports support PoE</w:t>
            </w:r>
          </w:p>
        </w:tc>
      </w:tr>
      <w:tr w14:paraId="3337A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14" w:type="dxa"/>
            <w:gridSpan w:val="2"/>
            <w:vMerge w:val="continue"/>
            <w:tcBorders>
              <w:top w:val="nil"/>
            </w:tcBorders>
            <w:shd w:val="clear" w:color="auto" w:fill="F3F3F3"/>
            <w:noWrap w:val="0"/>
            <w:vAlign w:val="top"/>
          </w:tcPr>
          <w:p w14:paraId="3E6F0E92">
            <w:pPr>
              <w:jc w:val="center"/>
              <w:rPr>
                <w:rFonts w:ascii="Calibri"/>
                <w:sz w:val="18"/>
                <w:szCs w:val="18"/>
              </w:rPr>
            </w:pPr>
          </w:p>
        </w:tc>
        <w:tc>
          <w:tcPr>
            <w:tcW w:w="8703" w:type="dxa"/>
            <w:noWrap w:val="0"/>
            <w:vAlign w:val="top"/>
          </w:tcPr>
          <w:p w14:paraId="202C27A9">
            <w:pPr>
              <w:jc w:val="center"/>
              <w:rPr>
                <w:rFonts w:ascii="Calibri"/>
                <w:sz w:val="18"/>
                <w:szCs w:val="18"/>
              </w:rPr>
            </w:pPr>
            <w:r>
              <w:rPr>
                <w:rFonts w:ascii="Calibri"/>
                <w:sz w:val="18"/>
                <w:szCs w:val="18"/>
              </w:rPr>
              <w:t>Power Output:</w:t>
            </w:r>
          </w:p>
          <w:p w14:paraId="4E9EB3BA">
            <w:pPr>
              <w:jc w:val="center"/>
              <w:rPr>
                <w:rFonts w:ascii="Calibri"/>
                <w:sz w:val="18"/>
                <w:szCs w:val="18"/>
              </w:rPr>
            </w:pPr>
            <w:r>
              <w:rPr>
                <w:rFonts w:ascii="Calibri"/>
                <w:sz w:val="18"/>
                <w:szCs w:val="18"/>
              </w:rPr>
              <w:t>Max. 15.4 watts (IEEE 802.3af)</w:t>
            </w:r>
          </w:p>
          <w:p w14:paraId="366CAE35">
            <w:pPr>
              <w:jc w:val="center"/>
              <w:rPr>
                <w:rFonts w:ascii="Calibri"/>
                <w:sz w:val="18"/>
                <w:szCs w:val="18"/>
              </w:rPr>
            </w:pPr>
            <w:r>
              <w:rPr>
                <w:rFonts w:ascii="Calibri"/>
                <w:sz w:val="18"/>
                <w:szCs w:val="18"/>
              </w:rPr>
              <w:t>Max. 30 watts (IEEE 802.3at)</w:t>
            </w:r>
          </w:p>
        </w:tc>
      </w:tr>
      <w:tr w14:paraId="6CF7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55C769ED">
            <w:pPr>
              <w:jc w:val="center"/>
              <w:rPr>
                <w:rFonts w:ascii="Calibri"/>
                <w:sz w:val="18"/>
                <w:szCs w:val="18"/>
              </w:rPr>
            </w:pPr>
          </w:p>
        </w:tc>
        <w:tc>
          <w:tcPr>
            <w:tcW w:w="8703" w:type="dxa"/>
            <w:noWrap w:val="0"/>
            <w:vAlign w:val="top"/>
          </w:tcPr>
          <w:p w14:paraId="63CD7E4A">
            <w:pPr>
              <w:jc w:val="center"/>
              <w:rPr>
                <w:rFonts w:ascii="Calibri"/>
                <w:sz w:val="18"/>
                <w:szCs w:val="18"/>
              </w:rPr>
            </w:pPr>
            <w:r>
              <w:rPr>
                <w:rFonts w:ascii="Calibri"/>
                <w:sz w:val="18"/>
                <w:szCs w:val="18"/>
              </w:rPr>
              <w:t>PoE port Auto detect AF/AT devices</w:t>
            </w:r>
          </w:p>
        </w:tc>
      </w:tr>
      <w:tr w14:paraId="1E04E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26B1E617">
            <w:pPr>
              <w:jc w:val="center"/>
              <w:rPr>
                <w:rFonts w:ascii="Calibri"/>
                <w:sz w:val="18"/>
                <w:szCs w:val="18"/>
              </w:rPr>
            </w:pPr>
          </w:p>
        </w:tc>
        <w:tc>
          <w:tcPr>
            <w:tcW w:w="8703" w:type="dxa"/>
            <w:noWrap w:val="0"/>
            <w:vAlign w:val="top"/>
          </w:tcPr>
          <w:p w14:paraId="6DEB32D9">
            <w:pPr>
              <w:jc w:val="center"/>
              <w:rPr>
                <w:rFonts w:ascii="Calibri"/>
                <w:sz w:val="18"/>
                <w:szCs w:val="18"/>
              </w:rPr>
            </w:pPr>
            <w:r>
              <w:rPr>
                <w:rFonts w:ascii="Calibri"/>
                <w:sz w:val="18"/>
                <w:szCs w:val="18"/>
              </w:rPr>
              <w:t>Output Voltage: DC48-57V</w:t>
            </w:r>
          </w:p>
        </w:tc>
      </w:tr>
      <w:tr w14:paraId="633B9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21951703">
            <w:pPr>
              <w:jc w:val="center"/>
              <w:rPr>
                <w:rFonts w:ascii="Calibri"/>
                <w:sz w:val="18"/>
                <w:szCs w:val="18"/>
              </w:rPr>
            </w:pPr>
          </w:p>
        </w:tc>
        <w:tc>
          <w:tcPr>
            <w:tcW w:w="8703" w:type="dxa"/>
            <w:noWrap w:val="0"/>
            <w:vAlign w:val="top"/>
          </w:tcPr>
          <w:p w14:paraId="15A76EF5">
            <w:pPr>
              <w:jc w:val="center"/>
              <w:rPr>
                <w:rFonts w:ascii="Calibri"/>
                <w:sz w:val="18"/>
                <w:szCs w:val="18"/>
              </w:rPr>
            </w:pPr>
            <w:r>
              <w:rPr>
                <w:rFonts w:ascii="Calibri"/>
                <w:sz w:val="18"/>
                <w:szCs w:val="18"/>
              </w:rPr>
              <w:t>Power Pin Assignment:1/2+;3/6-</w:t>
            </w:r>
          </w:p>
        </w:tc>
      </w:tr>
      <w:tr w14:paraId="43EFA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3CA92F34">
            <w:pPr>
              <w:jc w:val="center"/>
              <w:rPr>
                <w:rFonts w:ascii="Calibri"/>
                <w:sz w:val="18"/>
                <w:szCs w:val="18"/>
              </w:rPr>
            </w:pPr>
          </w:p>
        </w:tc>
        <w:tc>
          <w:tcPr>
            <w:tcW w:w="8703" w:type="dxa"/>
            <w:noWrap w:val="0"/>
            <w:vAlign w:val="top"/>
          </w:tcPr>
          <w:p w14:paraId="2D24ACA3">
            <w:pPr>
              <w:jc w:val="center"/>
              <w:rPr>
                <w:rFonts w:ascii="Calibri"/>
                <w:sz w:val="18"/>
                <w:szCs w:val="18"/>
              </w:rPr>
            </w:pPr>
            <w:r>
              <w:rPr>
                <w:rFonts w:ascii="Calibri"/>
                <w:sz w:val="18"/>
                <w:szCs w:val="18"/>
              </w:rPr>
              <w:t>Power Type: End-span( Mid-span optional)</w:t>
            </w:r>
          </w:p>
        </w:tc>
      </w:tr>
      <w:tr w14:paraId="20676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14" w:type="dxa"/>
            <w:gridSpan w:val="2"/>
            <w:shd w:val="clear" w:color="auto" w:fill="F3F3F3"/>
            <w:noWrap w:val="0"/>
            <w:vAlign w:val="top"/>
          </w:tcPr>
          <w:p w14:paraId="729EAADF">
            <w:pPr>
              <w:jc w:val="center"/>
              <w:rPr>
                <w:rFonts w:ascii="Calibri"/>
                <w:sz w:val="18"/>
                <w:szCs w:val="18"/>
              </w:rPr>
            </w:pPr>
            <w:r>
              <w:rPr>
                <w:rFonts w:ascii="Calibri"/>
                <w:sz w:val="18"/>
                <w:szCs w:val="18"/>
              </w:rPr>
              <w:t>Network Media</w:t>
            </w:r>
          </w:p>
        </w:tc>
        <w:tc>
          <w:tcPr>
            <w:tcW w:w="8703" w:type="dxa"/>
            <w:noWrap w:val="0"/>
            <w:vAlign w:val="top"/>
          </w:tcPr>
          <w:p w14:paraId="75417D13">
            <w:pPr>
              <w:jc w:val="center"/>
              <w:rPr>
                <w:rFonts w:ascii="Calibri"/>
                <w:sz w:val="18"/>
                <w:szCs w:val="18"/>
              </w:rPr>
            </w:pPr>
            <w:r>
              <w:rPr>
                <w:rFonts w:ascii="Calibri"/>
                <w:sz w:val="18"/>
                <w:szCs w:val="18"/>
              </w:rPr>
              <w:t>10BASE-T: Cat3,4,5 UTP(≤100 meter)</w:t>
            </w:r>
          </w:p>
          <w:p w14:paraId="458DD17F">
            <w:pPr>
              <w:jc w:val="center"/>
              <w:rPr>
                <w:rFonts w:ascii="Calibri"/>
                <w:sz w:val="18"/>
                <w:szCs w:val="18"/>
              </w:rPr>
            </w:pPr>
            <w:r>
              <w:rPr>
                <w:rFonts w:ascii="Calibri"/>
                <w:sz w:val="18"/>
                <w:szCs w:val="18"/>
              </w:rPr>
              <w:t>100BASE-TX: Cat5 or later UTP(≤100 meter)</w:t>
            </w:r>
          </w:p>
          <w:p w14:paraId="35A9C253">
            <w:pPr>
              <w:jc w:val="center"/>
              <w:rPr>
                <w:rFonts w:ascii="Calibri"/>
                <w:sz w:val="18"/>
                <w:szCs w:val="18"/>
              </w:rPr>
            </w:pPr>
            <w:r>
              <w:rPr>
                <w:rFonts w:ascii="Calibri"/>
                <w:sz w:val="18"/>
                <w:szCs w:val="18"/>
              </w:rPr>
              <w:t>1000BASE-TX: Cat6 or later UTP(≤100 meter)</w:t>
            </w:r>
          </w:p>
        </w:tc>
      </w:tr>
      <w:tr w14:paraId="34FA5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914" w:type="dxa"/>
            <w:gridSpan w:val="2"/>
            <w:shd w:val="clear" w:color="auto" w:fill="F3F3F3"/>
            <w:noWrap w:val="0"/>
            <w:vAlign w:val="top"/>
          </w:tcPr>
          <w:p w14:paraId="4E3ED572">
            <w:pPr>
              <w:jc w:val="center"/>
              <w:rPr>
                <w:rFonts w:ascii="Calibri"/>
                <w:sz w:val="18"/>
                <w:szCs w:val="18"/>
              </w:rPr>
            </w:pPr>
          </w:p>
          <w:p w14:paraId="7C806511">
            <w:pPr>
              <w:jc w:val="center"/>
              <w:rPr>
                <w:rFonts w:ascii="Calibri"/>
                <w:sz w:val="18"/>
                <w:szCs w:val="18"/>
              </w:rPr>
            </w:pPr>
            <w:r>
              <w:rPr>
                <w:rFonts w:ascii="Calibri"/>
                <w:sz w:val="18"/>
                <w:szCs w:val="18"/>
              </w:rPr>
              <w:t>Performance Specification</w:t>
            </w:r>
          </w:p>
        </w:tc>
        <w:tc>
          <w:tcPr>
            <w:tcW w:w="8703" w:type="dxa"/>
            <w:noWrap w:val="0"/>
            <w:vAlign w:val="top"/>
          </w:tcPr>
          <w:p w14:paraId="24A8DEA5">
            <w:pPr>
              <w:jc w:val="center"/>
              <w:rPr>
                <w:rFonts w:ascii="Calibri"/>
                <w:sz w:val="18"/>
                <w:szCs w:val="18"/>
              </w:rPr>
            </w:pPr>
            <w:r>
              <w:rPr>
                <w:rFonts w:ascii="Calibri"/>
                <w:sz w:val="18"/>
                <w:szCs w:val="18"/>
              </w:rPr>
              <w:t xml:space="preserve">Bandwidth: </w:t>
            </w:r>
            <w:r>
              <w:rPr>
                <w:rFonts w:hint="eastAsia" w:ascii="Calibri"/>
                <w:sz w:val="18"/>
                <w:szCs w:val="18"/>
                <w:lang w:val="en-US" w:eastAsia="zh-CN"/>
              </w:rPr>
              <w:t>16</w:t>
            </w:r>
            <w:r>
              <w:rPr>
                <w:rFonts w:ascii="Calibri"/>
                <w:sz w:val="18"/>
                <w:szCs w:val="18"/>
              </w:rPr>
              <w:t>Gbps</w:t>
            </w:r>
          </w:p>
          <w:p w14:paraId="640876C0">
            <w:pPr>
              <w:jc w:val="center"/>
              <w:rPr>
                <w:rFonts w:hint="default" w:ascii="Calibri" w:eastAsia="宋体"/>
                <w:sz w:val="18"/>
                <w:szCs w:val="18"/>
                <w:lang w:val="en-US" w:eastAsia="zh-CN"/>
              </w:rPr>
            </w:pPr>
            <w:r>
              <w:rPr>
                <w:rFonts w:ascii="Calibri"/>
                <w:sz w:val="18"/>
                <w:szCs w:val="18"/>
              </w:rPr>
              <w:t>Packet Buffer Memory:</w:t>
            </w:r>
            <w:r>
              <w:rPr>
                <w:rFonts w:hint="eastAsia" w:ascii="Calibri"/>
                <w:sz w:val="18"/>
                <w:szCs w:val="18"/>
                <w:lang w:val="en-US" w:eastAsia="zh-CN"/>
              </w:rPr>
              <w:t>1</w:t>
            </w:r>
            <w:r>
              <w:rPr>
                <w:rFonts w:ascii="Calibri"/>
                <w:sz w:val="18"/>
                <w:szCs w:val="18"/>
              </w:rPr>
              <w:t>M</w:t>
            </w:r>
            <w:r>
              <w:rPr>
                <w:rFonts w:hint="eastAsia" w:ascii="Calibri" w:eastAsia="宋体"/>
                <w:sz w:val="18"/>
                <w:szCs w:val="18"/>
                <w:lang w:val="en-US" w:eastAsia="zh-CN"/>
              </w:rPr>
              <w:t>bits</w:t>
            </w:r>
          </w:p>
          <w:p w14:paraId="2E68EA35">
            <w:pPr>
              <w:jc w:val="center"/>
              <w:rPr>
                <w:rFonts w:hint="eastAsia" w:ascii="Calibri" w:hAnsi="华文中宋" w:eastAsia="华文中宋" w:cs="华文中宋"/>
                <w:b w:val="0"/>
                <w:bCs w:val="0"/>
                <w:sz w:val="18"/>
                <w:szCs w:val="18"/>
                <w:highlight w:val="none"/>
              </w:rPr>
            </w:pPr>
            <w:r>
              <w:rPr>
                <w:rFonts w:hint="eastAsia" w:ascii="Calibri" w:hAnsi="华文中宋" w:eastAsia="华文中宋" w:cs="华文中宋"/>
                <w:b w:val="0"/>
                <w:bCs w:val="0"/>
                <w:sz w:val="18"/>
                <w:szCs w:val="18"/>
                <w:highlight w:val="none"/>
              </w:rPr>
              <w:t>10 Mbps Packet Forwarding Rate</w:t>
            </w:r>
            <w:r>
              <w:rPr>
                <w:rFonts w:hint="eastAsia" w:ascii="Calibri" w:hAnsi="华文中宋" w:eastAsia="华文中宋" w:cs="华文中宋"/>
                <w:b w:val="0"/>
                <w:bCs w:val="0"/>
                <w:sz w:val="18"/>
                <w:szCs w:val="18"/>
                <w:highlight w:val="none"/>
                <w:lang w:eastAsia="zh-CN"/>
              </w:rPr>
              <w:t>：</w:t>
            </w:r>
            <w:r>
              <w:rPr>
                <w:rFonts w:hint="eastAsia" w:ascii="Calibri" w:hAnsi="华文中宋" w:eastAsia="华文中宋" w:cs="华文中宋"/>
                <w:b w:val="0"/>
                <w:bCs w:val="0"/>
                <w:sz w:val="18"/>
                <w:szCs w:val="18"/>
                <w:highlight w:val="none"/>
                <w:lang w:val="en-US" w:eastAsia="zh-CN"/>
              </w:rPr>
              <w:t>14880</w:t>
            </w:r>
            <w:r>
              <w:rPr>
                <w:rFonts w:hint="eastAsia" w:ascii="Calibri" w:hAnsi="华文中宋" w:eastAsia="华文中宋" w:cs="华文中宋"/>
                <w:b w:val="0"/>
                <w:bCs w:val="0"/>
                <w:sz w:val="18"/>
                <w:szCs w:val="18"/>
                <w:highlight w:val="none"/>
              </w:rPr>
              <w:t xml:space="preserve"> pps/port</w:t>
            </w:r>
          </w:p>
          <w:p w14:paraId="1B6EBDFA">
            <w:pPr>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highlight w:val="none"/>
                <w:lang w:val="en-US" w:eastAsia="zh-CN"/>
              </w:rPr>
              <w:t>100Mbps Packet Forwarfding Rate:148800</w:t>
            </w:r>
            <w:r>
              <w:rPr>
                <w:rFonts w:hint="eastAsia" w:ascii="Calibri" w:hAnsi="华文中宋" w:eastAsia="华文中宋" w:cs="华文中宋"/>
                <w:b w:val="0"/>
                <w:bCs w:val="0"/>
                <w:sz w:val="18"/>
                <w:szCs w:val="18"/>
                <w:lang w:val="en-US" w:eastAsia="zh-CN"/>
              </w:rPr>
              <w:t xml:space="preserve"> </w:t>
            </w:r>
            <w:r>
              <w:rPr>
                <w:rFonts w:hint="eastAsia" w:ascii="Calibri" w:hAnsi="华文中宋" w:eastAsia="华文中宋" w:cs="华文中宋"/>
                <w:b w:val="0"/>
                <w:bCs w:val="0"/>
                <w:sz w:val="18"/>
                <w:szCs w:val="18"/>
              </w:rPr>
              <w:t>pps/port</w:t>
            </w:r>
          </w:p>
          <w:p w14:paraId="72D797EA">
            <w:pPr>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lang w:val="en-US" w:eastAsia="zh-CN"/>
              </w:rPr>
              <w:t>1000Mbps Packet Forwarding Rate:1488000</w:t>
            </w:r>
            <w:r>
              <w:rPr>
                <w:rFonts w:hint="eastAsia" w:ascii="Calibri" w:hAnsi="华文中宋" w:eastAsia="华文中宋" w:cs="华文中宋"/>
                <w:b w:val="0"/>
                <w:bCs w:val="0"/>
                <w:sz w:val="18"/>
                <w:szCs w:val="18"/>
              </w:rPr>
              <w:t>pps/port</w:t>
            </w:r>
          </w:p>
          <w:p w14:paraId="40445AA4">
            <w:pPr>
              <w:jc w:val="center"/>
              <w:rPr>
                <w:rFonts w:ascii="Calibri"/>
                <w:sz w:val="18"/>
                <w:szCs w:val="18"/>
              </w:rPr>
            </w:pPr>
            <w:r>
              <w:rPr>
                <w:rFonts w:ascii="Calibri"/>
                <w:sz w:val="18"/>
                <w:szCs w:val="18"/>
              </w:rPr>
              <w:t xml:space="preserve">MAC Address Table: </w:t>
            </w:r>
            <w:r>
              <w:rPr>
                <w:rFonts w:hint="eastAsia" w:ascii="Calibri"/>
                <w:sz w:val="18"/>
                <w:szCs w:val="18"/>
                <w:lang w:val="en-US" w:eastAsia="zh-CN"/>
              </w:rPr>
              <w:t>4</w:t>
            </w:r>
            <w:r>
              <w:rPr>
                <w:rFonts w:ascii="Calibri"/>
                <w:sz w:val="18"/>
                <w:szCs w:val="18"/>
              </w:rPr>
              <w:t>K</w:t>
            </w:r>
          </w:p>
          <w:p w14:paraId="7D870945">
            <w:pPr>
              <w:jc w:val="center"/>
              <w:rPr>
                <w:rFonts w:hint="default" w:ascii="Calibri" w:eastAsia="宋体"/>
                <w:sz w:val="18"/>
                <w:szCs w:val="18"/>
                <w:lang w:val="en-US" w:eastAsia="zh-CN"/>
              </w:rPr>
            </w:pPr>
            <w:r>
              <w:rPr>
                <w:rFonts w:hint="eastAsia" w:ascii="Calibri" w:eastAsia="宋体"/>
                <w:sz w:val="18"/>
                <w:szCs w:val="18"/>
                <w:lang w:val="en-US" w:eastAsia="zh-CN"/>
              </w:rPr>
              <w:t>Switchi</w:t>
            </w:r>
            <w:r>
              <w:rPr>
                <w:rFonts w:hint="eastAsia" w:eastAsia="宋体"/>
                <w:sz w:val="18"/>
                <w:szCs w:val="18"/>
                <w:lang w:val="en-US" w:eastAsia="zh-CN"/>
              </w:rPr>
              <w:t>n</w:t>
            </w:r>
            <w:r>
              <w:rPr>
                <w:rFonts w:hint="eastAsia" w:ascii="Calibri" w:eastAsia="宋体"/>
                <w:sz w:val="18"/>
                <w:szCs w:val="18"/>
                <w:lang w:val="en-US" w:eastAsia="zh-CN"/>
              </w:rPr>
              <w:t xml:space="preserve">g Delay: </w:t>
            </w:r>
            <w:r>
              <w:rPr>
                <w:rFonts w:hint="default" w:ascii="Arial" w:hAnsi="Arial" w:eastAsia="宋体" w:cs="Arial"/>
                <w:sz w:val="18"/>
                <w:szCs w:val="18"/>
                <w:lang w:val="en-US" w:eastAsia="zh-CN"/>
              </w:rPr>
              <w:t>&lt;</w:t>
            </w:r>
            <w:r>
              <w:rPr>
                <w:rFonts w:hint="eastAsia" w:ascii="Arial" w:hAnsi="Arial" w:eastAsia="宋体" w:cs="Arial"/>
                <w:sz w:val="18"/>
                <w:szCs w:val="18"/>
                <w:lang w:val="en-US" w:eastAsia="zh-CN"/>
              </w:rPr>
              <w:t>10</w:t>
            </w:r>
            <w:r>
              <w:rPr>
                <w:rFonts w:hint="eastAsia" w:ascii="Calibri" w:eastAsia="宋体"/>
                <w:sz w:val="18"/>
                <w:szCs w:val="18"/>
                <w:lang w:val="en-US" w:eastAsia="zh-CN"/>
              </w:rPr>
              <w:t>us</w:t>
            </w:r>
          </w:p>
        </w:tc>
      </w:tr>
      <w:tr w14:paraId="1FA97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14" w:type="dxa"/>
            <w:gridSpan w:val="2"/>
            <w:shd w:val="clear" w:color="auto" w:fill="F3F3F3"/>
            <w:noWrap w:val="0"/>
            <w:vAlign w:val="top"/>
          </w:tcPr>
          <w:p w14:paraId="788DEB74">
            <w:pPr>
              <w:jc w:val="center"/>
              <w:rPr>
                <w:rFonts w:ascii="Calibri"/>
                <w:sz w:val="18"/>
                <w:szCs w:val="18"/>
              </w:rPr>
            </w:pPr>
            <w:r>
              <w:rPr>
                <w:rFonts w:ascii="Calibri"/>
                <w:sz w:val="18"/>
                <w:szCs w:val="18"/>
              </w:rPr>
              <w:t>Forwarding Mode</w:t>
            </w:r>
          </w:p>
        </w:tc>
        <w:tc>
          <w:tcPr>
            <w:tcW w:w="8703" w:type="dxa"/>
            <w:noWrap w:val="0"/>
            <w:vAlign w:val="top"/>
          </w:tcPr>
          <w:p w14:paraId="3542EF87">
            <w:pPr>
              <w:jc w:val="center"/>
              <w:rPr>
                <w:rFonts w:ascii="Calibri"/>
                <w:sz w:val="18"/>
                <w:szCs w:val="18"/>
              </w:rPr>
            </w:pPr>
            <w:r>
              <w:rPr>
                <w:rFonts w:ascii="Calibri"/>
                <w:sz w:val="18"/>
                <w:szCs w:val="18"/>
              </w:rPr>
              <w:t>Store-and-Forward</w:t>
            </w:r>
          </w:p>
        </w:tc>
      </w:tr>
      <w:tr w14:paraId="20608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914" w:type="dxa"/>
            <w:gridSpan w:val="2"/>
            <w:shd w:val="clear" w:color="auto" w:fill="F3F3F3"/>
            <w:noWrap w:val="0"/>
            <w:vAlign w:val="top"/>
          </w:tcPr>
          <w:p w14:paraId="3333D869">
            <w:pPr>
              <w:jc w:val="center"/>
              <w:rPr>
                <w:rFonts w:ascii="Calibri"/>
                <w:sz w:val="18"/>
                <w:szCs w:val="18"/>
              </w:rPr>
            </w:pPr>
            <w:r>
              <w:rPr>
                <w:rFonts w:ascii="Calibri"/>
                <w:sz w:val="18"/>
                <w:szCs w:val="18"/>
              </w:rPr>
              <w:t>Protection</w:t>
            </w:r>
          </w:p>
        </w:tc>
        <w:tc>
          <w:tcPr>
            <w:tcW w:w="8703" w:type="dxa"/>
            <w:noWrap w:val="0"/>
            <w:vAlign w:val="top"/>
          </w:tcPr>
          <w:p w14:paraId="4630C474">
            <w:pPr>
              <w:jc w:val="center"/>
              <w:rPr>
                <w:rFonts w:ascii="Calibri"/>
                <w:sz w:val="18"/>
                <w:szCs w:val="18"/>
              </w:rPr>
            </w:pPr>
            <w:r>
              <w:rPr>
                <w:rFonts w:ascii="Calibri"/>
                <w:sz w:val="18"/>
                <w:szCs w:val="18"/>
              </w:rPr>
              <w:t>6KV Lightening protection, IP40 protection</w:t>
            </w:r>
          </w:p>
        </w:tc>
      </w:tr>
      <w:tr w14:paraId="48C89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914" w:type="dxa"/>
            <w:gridSpan w:val="2"/>
            <w:shd w:val="clear" w:color="auto" w:fill="F3F3F3"/>
            <w:noWrap w:val="0"/>
            <w:vAlign w:val="top"/>
          </w:tcPr>
          <w:p w14:paraId="46C42325">
            <w:pPr>
              <w:jc w:val="center"/>
              <w:rPr>
                <w:rFonts w:ascii="Calibri"/>
                <w:sz w:val="18"/>
                <w:szCs w:val="18"/>
              </w:rPr>
            </w:pPr>
            <w:r>
              <w:rPr>
                <w:rFonts w:ascii="Calibri"/>
                <w:sz w:val="18"/>
                <w:szCs w:val="18"/>
              </w:rPr>
              <w:t>LED Indicators</w:t>
            </w:r>
          </w:p>
        </w:tc>
        <w:tc>
          <w:tcPr>
            <w:tcW w:w="8703" w:type="dxa"/>
            <w:noWrap w:val="0"/>
            <w:vAlign w:val="top"/>
          </w:tcPr>
          <w:p w14:paraId="2DE602F8">
            <w:pPr>
              <w:jc w:val="center"/>
              <w:rPr>
                <w:rFonts w:ascii="Calibri"/>
                <w:sz w:val="18"/>
                <w:szCs w:val="18"/>
              </w:rPr>
            </w:pPr>
            <w:r>
              <w:rPr>
                <w:rFonts w:ascii="Calibri"/>
                <w:sz w:val="18"/>
                <w:szCs w:val="18"/>
              </w:rPr>
              <w:t>Power: PWR; Link; PoE; Link/Act</w:t>
            </w:r>
          </w:p>
        </w:tc>
      </w:tr>
      <w:tr w14:paraId="3B17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1914" w:type="dxa"/>
            <w:gridSpan w:val="2"/>
            <w:shd w:val="clear" w:color="auto" w:fill="F3F3F3"/>
            <w:noWrap w:val="0"/>
            <w:vAlign w:val="top"/>
          </w:tcPr>
          <w:p w14:paraId="781F40AC">
            <w:pPr>
              <w:jc w:val="center"/>
              <w:rPr>
                <w:rFonts w:ascii="Calibri"/>
                <w:sz w:val="18"/>
                <w:szCs w:val="18"/>
              </w:rPr>
            </w:pPr>
          </w:p>
          <w:p w14:paraId="2CCF14EF">
            <w:pPr>
              <w:jc w:val="center"/>
              <w:rPr>
                <w:rFonts w:ascii="Calibri"/>
                <w:sz w:val="18"/>
                <w:szCs w:val="18"/>
              </w:rPr>
            </w:pPr>
          </w:p>
          <w:p w14:paraId="4564BCBF">
            <w:pPr>
              <w:jc w:val="center"/>
              <w:rPr>
                <w:rFonts w:ascii="Calibri"/>
                <w:sz w:val="18"/>
                <w:szCs w:val="18"/>
              </w:rPr>
            </w:pPr>
          </w:p>
          <w:p w14:paraId="2C74CFF9">
            <w:pPr>
              <w:jc w:val="center"/>
              <w:rPr>
                <w:rFonts w:ascii="Calibri"/>
                <w:sz w:val="18"/>
                <w:szCs w:val="18"/>
              </w:rPr>
            </w:pPr>
            <w:r>
              <w:rPr>
                <w:rFonts w:ascii="Calibri"/>
                <w:sz w:val="18"/>
                <w:szCs w:val="18"/>
              </w:rPr>
              <w:t>Power Supply</w:t>
            </w:r>
          </w:p>
        </w:tc>
        <w:tc>
          <w:tcPr>
            <w:tcW w:w="8703" w:type="dxa"/>
            <w:noWrap w:val="0"/>
            <w:vAlign w:val="top"/>
          </w:tcPr>
          <w:p w14:paraId="7340FAEA">
            <w:pPr>
              <w:pStyle w:val="21"/>
              <w:spacing w:before="211"/>
              <w:ind w:left="0" w:leftChars="0" w:firstLine="0" w:firstLineChars="0"/>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rPr>
              <w:t xml:space="preserve">Input Power: </w:t>
            </w:r>
            <w:r>
              <w:rPr>
                <w:rFonts w:hint="eastAsia" w:ascii="Calibri" w:hAnsi="华文中宋" w:eastAsia="华文中宋" w:cs="华文中宋"/>
                <w:b w:val="0"/>
                <w:bCs w:val="0"/>
                <w:sz w:val="18"/>
                <w:szCs w:val="18"/>
                <w:lang w:val="en-US" w:eastAsia="zh-CN"/>
              </w:rPr>
              <w:t>48</w:t>
            </w:r>
            <w:r>
              <w:rPr>
                <w:rFonts w:hint="eastAsia" w:ascii="Calibri" w:hAnsi="华文中宋" w:eastAsia="华文中宋" w:cs="华文中宋"/>
                <w:b w:val="0"/>
                <w:bCs w:val="0"/>
                <w:sz w:val="18"/>
                <w:szCs w:val="18"/>
              </w:rPr>
              <w:t>~</w:t>
            </w:r>
            <w:r>
              <w:rPr>
                <w:rFonts w:hint="eastAsia" w:ascii="Calibri" w:hAnsi="华文中宋" w:eastAsia="华文中宋" w:cs="华文中宋"/>
                <w:b w:val="0"/>
                <w:bCs w:val="0"/>
                <w:sz w:val="18"/>
                <w:szCs w:val="18"/>
                <w:lang w:val="en-US" w:eastAsia="zh-CN"/>
              </w:rPr>
              <w:t>57</w:t>
            </w:r>
            <w:r>
              <w:rPr>
                <w:rFonts w:hint="eastAsia" w:ascii="Calibri" w:hAnsi="华文中宋" w:eastAsia="华文中宋" w:cs="华文中宋"/>
                <w:b w:val="0"/>
                <w:bCs w:val="0"/>
                <w:sz w:val="18"/>
                <w:szCs w:val="18"/>
              </w:rPr>
              <w:t>VDC (Terminal Block)</w:t>
            </w:r>
          </w:p>
          <w:p w14:paraId="7771DDA4">
            <w:pPr>
              <w:jc w:val="center"/>
              <w:rPr>
                <w:rFonts w:hint="eastAsia" w:eastAsia="宋体"/>
                <w:sz w:val="18"/>
                <w:szCs w:val="18"/>
                <w:lang w:val="en-US" w:eastAsia="zh-CN"/>
              </w:rPr>
            </w:pPr>
            <w:r>
              <w:rPr>
                <w:rFonts w:hint="default"/>
                <w:sz w:val="18"/>
                <w:szCs w:val="18"/>
              </w:rPr>
              <w:t>Input Power:</w:t>
            </w:r>
            <w:r>
              <w:rPr>
                <w:rFonts w:hint="eastAsia"/>
                <w:sz w:val="18"/>
                <w:szCs w:val="18"/>
                <w:lang w:val="en-US" w:eastAsia="zh-CN"/>
              </w:rPr>
              <w:t>2*</w:t>
            </w:r>
            <w:r>
              <w:rPr>
                <w:rFonts w:hint="default"/>
                <w:sz w:val="18"/>
                <w:szCs w:val="18"/>
              </w:rPr>
              <w:t xml:space="preserve"> </w:t>
            </w:r>
            <w:r>
              <w:rPr>
                <w:rFonts w:hint="eastAsia" w:eastAsia="宋体"/>
                <w:sz w:val="18"/>
                <w:szCs w:val="18"/>
                <w:lang w:val="en-US" w:eastAsia="zh-CN"/>
              </w:rPr>
              <w:t>48</w:t>
            </w:r>
            <w:r>
              <w:rPr>
                <w:rFonts w:hint="default"/>
                <w:sz w:val="18"/>
                <w:szCs w:val="18"/>
              </w:rPr>
              <w:t>~</w:t>
            </w:r>
            <w:r>
              <w:rPr>
                <w:rFonts w:hint="eastAsia" w:eastAsia="宋体"/>
                <w:sz w:val="18"/>
                <w:szCs w:val="18"/>
                <w:lang w:val="en-US" w:eastAsia="zh-CN"/>
              </w:rPr>
              <w:t>57</w:t>
            </w:r>
            <w:r>
              <w:rPr>
                <w:rFonts w:hint="default"/>
                <w:sz w:val="18"/>
                <w:szCs w:val="18"/>
              </w:rPr>
              <w:t>VDC</w:t>
            </w:r>
            <w:bookmarkStart w:id="0" w:name="OLE_LINK1"/>
            <w:r>
              <w:rPr>
                <w:rFonts w:hint="eastAsia"/>
                <w:sz w:val="18"/>
                <w:szCs w:val="18"/>
                <w:lang w:val="en-US" w:eastAsia="zh-CN"/>
              </w:rPr>
              <w:t>(</w:t>
            </w:r>
            <w:r>
              <w:rPr>
                <w:rFonts w:ascii="Arial" w:hAnsi="Arial" w:eastAsia="宋体" w:cs="Arial"/>
                <w:b w:val="0"/>
                <w:i w:val="0"/>
                <w:caps w:val="0"/>
                <w:color w:val="333333"/>
                <w:spacing w:val="0"/>
                <w:sz w:val="18"/>
                <w:szCs w:val="18"/>
                <w:shd w:val="clear" w:color="auto" w:fill="F7F8FA"/>
              </w:rPr>
              <w:t>Dual power redundancy backup</w:t>
            </w:r>
            <w:r>
              <w:rPr>
                <w:rFonts w:hint="eastAsia" w:ascii="Arial" w:hAnsi="Arial" w:cs="Arial"/>
                <w:b w:val="0"/>
                <w:i w:val="0"/>
                <w:caps w:val="0"/>
                <w:color w:val="333333"/>
                <w:spacing w:val="0"/>
                <w:sz w:val="18"/>
                <w:szCs w:val="18"/>
                <w:shd w:val="clear" w:color="auto" w:fill="F7F8FA"/>
                <w:lang w:val="en-US" w:eastAsia="zh-CN"/>
              </w:rPr>
              <w:t>)</w:t>
            </w:r>
          </w:p>
          <w:p w14:paraId="5E85C84F">
            <w:pPr>
              <w:jc w:val="center"/>
              <w:rPr>
                <w:rFonts w:hint="default" w:eastAsia="宋体"/>
                <w:sz w:val="18"/>
                <w:szCs w:val="18"/>
                <w:lang w:val="en-US" w:eastAsia="zh-CN"/>
              </w:rPr>
            </w:pPr>
            <w:r>
              <w:rPr>
                <w:rFonts w:hint="eastAsia"/>
                <w:sz w:val="18"/>
                <w:szCs w:val="18"/>
                <w:lang w:val="en-US" w:eastAsia="zh-CN"/>
              </w:rPr>
              <w:t xml:space="preserve">Working </w:t>
            </w:r>
            <w:r>
              <w:rPr>
                <w:sz w:val="18"/>
                <w:szCs w:val="18"/>
              </w:rPr>
              <w:t>Consumption</w:t>
            </w:r>
            <w:bookmarkEnd w:id="0"/>
            <w:r>
              <w:rPr>
                <w:sz w:val="18"/>
                <w:szCs w:val="18"/>
              </w:rPr>
              <w:tab/>
            </w:r>
            <w:r>
              <w:rPr>
                <w:sz w:val="18"/>
                <w:szCs w:val="18"/>
              </w:rPr>
              <w:t xml:space="preserve">: </w:t>
            </w:r>
            <w:r>
              <w:rPr>
                <w:rFonts w:hint="default" w:ascii="Arial" w:hAnsi="Arial" w:cs="Arial"/>
                <w:color w:val="000000"/>
                <w:kern w:val="0"/>
                <w:sz w:val="18"/>
                <w:szCs w:val="18"/>
                <w:highlight w:val="none"/>
              </w:rPr>
              <w:t>&lt;</w:t>
            </w:r>
            <w:r>
              <w:rPr>
                <w:rFonts w:hint="eastAsia" w:ascii="Arial" w:hAnsi="Arial" w:eastAsia="宋体" w:cs="Arial"/>
                <w:color w:val="000000"/>
                <w:kern w:val="0"/>
                <w:sz w:val="18"/>
                <w:szCs w:val="18"/>
                <w:highlight w:val="none"/>
                <w:lang w:val="en-US" w:eastAsia="zh-CN"/>
              </w:rPr>
              <w:t>8</w:t>
            </w:r>
            <w:r>
              <w:rPr>
                <w:rFonts w:hint="eastAsia" w:cs="Arial"/>
                <w:color w:val="000000"/>
                <w:kern w:val="0"/>
                <w:sz w:val="18"/>
                <w:szCs w:val="18"/>
                <w:highlight w:val="none"/>
                <w:lang w:val="en-US" w:eastAsia="zh-CN"/>
              </w:rPr>
              <w:t>W</w:t>
            </w:r>
          </w:p>
          <w:p w14:paraId="12CBAFB8">
            <w:pPr>
              <w:jc w:val="center"/>
              <w:rPr>
                <w:rFonts w:hint="default" w:eastAsia="宋体"/>
                <w:sz w:val="18"/>
                <w:szCs w:val="18"/>
                <w:lang w:val="en-US" w:eastAsia="zh-CN"/>
              </w:rPr>
            </w:pPr>
            <w:r>
              <w:rPr>
                <w:sz w:val="18"/>
                <w:szCs w:val="18"/>
              </w:rPr>
              <w:t>Connectors</w:t>
            </w:r>
            <w:r>
              <w:rPr>
                <w:sz w:val="18"/>
                <w:szCs w:val="18"/>
              </w:rPr>
              <w:tab/>
            </w:r>
            <w:r>
              <w:rPr>
                <w:sz w:val="18"/>
                <w:szCs w:val="18"/>
              </w:rPr>
              <w:t xml:space="preserve">: </w:t>
            </w:r>
            <w:r>
              <w:rPr>
                <w:rFonts w:hint="eastAsia"/>
                <w:sz w:val="18"/>
                <w:szCs w:val="18"/>
                <w:lang w:val="en-US" w:eastAsia="zh-CN"/>
              </w:rPr>
              <w:t>Phoenix terminal</w:t>
            </w:r>
          </w:p>
          <w:p w14:paraId="65AFDABD">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Overload protection</w:t>
            </w:r>
            <w:r>
              <w:rPr>
                <w:rFonts w:cs="Arial"/>
                <w:color w:val="000000"/>
                <w:kern w:val="0"/>
                <w:sz w:val="18"/>
                <w:szCs w:val="18"/>
                <w:highlight w:val="none"/>
              </w:rPr>
              <w:tab/>
            </w:r>
            <w:r>
              <w:rPr>
                <w:rFonts w:cs="Arial"/>
                <w:color w:val="000000"/>
                <w:kern w:val="0"/>
                <w:sz w:val="18"/>
                <w:szCs w:val="18"/>
                <w:highlight w:val="none"/>
              </w:rPr>
              <w:t>:</w:t>
            </w:r>
            <w:r>
              <w:rPr>
                <w:rFonts w:hint="eastAsia" w:cs="Arial"/>
                <w:color w:val="000000"/>
                <w:kern w:val="0"/>
                <w:sz w:val="18"/>
                <w:szCs w:val="18"/>
                <w:highlight w:val="none"/>
                <w:lang w:val="en-US" w:eastAsia="zh-CN"/>
              </w:rPr>
              <w:t>20A</w:t>
            </w:r>
          </w:p>
          <w:p w14:paraId="2E4DBE0F">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Reverse polarity protection</w:t>
            </w:r>
            <w:r>
              <w:rPr>
                <w:rFonts w:cs="Arial"/>
                <w:color w:val="000000"/>
                <w:kern w:val="0"/>
                <w:sz w:val="18"/>
                <w:szCs w:val="18"/>
                <w:highlight w:val="none"/>
              </w:rPr>
              <w:tab/>
            </w:r>
            <w:r>
              <w:rPr>
                <w:rFonts w:cs="Arial"/>
                <w:color w:val="000000"/>
                <w:kern w:val="0"/>
                <w:sz w:val="18"/>
                <w:szCs w:val="18"/>
                <w:highlight w:val="none"/>
              </w:rPr>
              <w:t xml:space="preserve">: </w:t>
            </w:r>
            <w:r>
              <w:rPr>
                <w:rFonts w:hint="eastAsia" w:eastAsia="宋体" w:cs="Arial"/>
                <w:color w:val="000000"/>
                <w:kern w:val="0"/>
                <w:sz w:val="18"/>
                <w:szCs w:val="18"/>
                <w:highlight w:val="none"/>
                <w:lang w:val="en-US" w:eastAsia="zh-CN"/>
              </w:rPr>
              <w:t>12</w:t>
            </w:r>
            <w:r>
              <w:rPr>
                <w:rFonts w:hint="eastAsia" w:cs="Arial"/>
                <w:color w:val="000000"/>
                <w:kern w:val="0"/>
                <w:sz w:val="18"/>
                <w:szCs w:val="18"/>
                <w:highlight w:val="none"/>
                <w:lang w:val="en-US" w:eastAsia="zh-CN"/>
              </w:rPr>
              <w:t>0s</w:t>
            </w:r>
          </w:p>
          <w:p w14:paraId="34D0166E">
            <w:pPr>
              <w:jc w:val="center"/>
              <w:rPr>
                <w:rFonts w:ascii="Calibri"/>
                <w:sz w:val="18"/>
                <w:szCs w:val="18"/>
              </w:rPr>
            </w:pPr>
            <w:r>
              <w:rPr>
                <w:rFonts w:cs="Arial"/>
                <w:color w:val="000000"/>
                <w:kern w:val="0"/>
                <w:sz w:val="18"/>
                <w:szCs w:val="18"/>
                <w:highlight w:val="none"/>
              </w:rPr>
              <w:t>Alarm contact</w:t>
            </w:r>
            <w:r>
              <w:rPr>
                <w:rFonts w:cs="Arial"/>
                <w:color w:val="000000"/>
                <w:kern w:val="0"/>
                <w:sz w:val="18"/>
                <w:szCs w:val="18"/>
                <w:highlight w:val="none"/>
              </w:rPr>
              <w:tab/>
            </w:r>
            <w:r>
              <w:rPr>
                <w:rFonts w:cs="Arial"/>
                <w:color w:val="000000"/>
                <w:kern w:val="0"/>
                <w:sz w:val="18"/>
                <w:szCs w:val="18"/>
                <w:highlight w:val="none"/>
              </w:rPr>
              <w:t xml:space="preserve">: </w:t>
            </w:r>
            <w:r>
              <w:rPr>
                <w:rFonts w:hint="eastAsia" w:cs="Arial"/>
                <w:color w:val="000000"/>
                <w:kern w:val="0"/>
                <w:sz w:val="18"/>
                <w:szCs w:val="18"/>
                <w:highlight w:val="none"/>
                <w:lang w:val="en-US" w:eastAsia="zh-CN"/>
              </w:rPr>
              <w:t>No</w:t>
            </w:r>
          </w:p>
        </w:tc>
      </w:tr>
      <w:tr w14:paraId="3123B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908" w:type="dxa"/>
            <w:shd w:val="clear" w:color="auto" w:fill="F3F3F3"/>
            <w:noWrap w:val="0"/>
            <w:vAlign w:val="top"/>
          </w:tcPr>
          <w:p w14:paraId="6447843F">
            <w:pPr>
              <w:jc w:val="center"/>
              <w:rPr>
                <w:rFonts w:ascii="Calibri"/>
                <w:sz w:val="18"/>
                <w:szCs w:val="18"/>
              </w:rPr>
            </w:pPr>
          </w:p>
          <w:p w14:paraId="04978C56">
            <w:pPr>
              <w:jc w:val="center"/>
              <w:rPr>
                <w:rFonts w:ascii="Calibri"/>
                <w:sz w:val="18"/>
                <w:szCs w:val="18"/>
              </w:rPr>
            </w:pPr>
            <w:r>
              <w:rPr>
                <w:rFonts w:ascii="Calibri"/>
                <w:sz w:val="18"/>
                <w:szCs w:val="18"/>
              </w:rPr>
              <w:t>Working Environment</w:t>
            </w:r>
          </w:p>
        </w:tc>
        <w:tc>
          <w:tcPr>
            <w:tcW w:w="8709" w:type="dxa"/>
            <w:gridSpan w:val="2"/>
            <w:noWrap w:val="0"/>
            <w:vAlign w:val="top"/>
          </w:tcPr>
          <w:p w14:paraId="6EE34436">
            <w:pPr>
              <w:jc w:val="center"/>
              <w:rPr>
                <w:rFonts w:ascii="Calibri"/>
                <w:sz w:val="18"/>
                <w:szCs w:val="18"/>
              </w:rPr>
            </w:pPr>
            <w:r>
              <w:rPr>
                <w:rFonts w:ascii="Calibri"/>
                <w:sz w:val="18"/>
                <w:szCs w:val="18"/>
              </w:rPr>
              <w:t>Working temperature: -40</w:t>
            </w:r>
            <w:r>
              <w:rPr>
                <w:rFonts w:hint="eastAsia" w:ascii="Calibri"/>
                <w:sz w:val="18"/>
                <w:szCs w:val="18"/>
              </w:rPr>
              <w:t>～</w:t>
            </w:r>
            <w:r>
              <w:rPr>
                <w:rFonts w:ascii="Calibri"/>
                <w:sz w:val="18"/>
                <w:szCs w:val="18"/>
              </w:rPr>
              <w:t>+85</w:t>
            </w:r>
            <w:r>
              <w:rPr>
                <w:rFonts w:hint="eastAsia" w:ascii="Calibri"/>
                <w:sz w:val="18"/>
                <w:szCs w:val="18"/>
              </w:rPr>
              <w:t xml:space="preserve">℃ </w:t>
            </w:r>
            <w:r>
              <w:rPr>
                <w:rFonts w:ascii="Calibri"/>
                <w:sz w:val="18"/>
                <w:szCs w:val="18"/>
              </w:rPr>
              <w:t>;</w:t>
            </w:r>
          </w:p>
          <w:p w14:paraId="2B162DD9">
            <w:pPr>
              <w:jc w:val="center"/>
              <w:rPr>
                <w:rFonts w:hint="eastAsia" w:ascii="Calibri"/>
                <w:sz w:val="18"/>
                <w:szCs w:val="18"/>
              </w:rPr>
            </w:pPr>
            <w:r>
              <w:rPr>
                <w:rFonts w:ascii="Calibri"/>
                <w:sz w:val="18"/>
                <w:szCs w:val="18"/>
              </w:rPr>
              <w:t>Storage temperature: -40</w:t>
            </w:r>
            <w:r>
              <w:rPr>
                <w:rFonts w:hint="eastAsia" w:ascii="Calibri"/>
                <w:sz w:val="18"/>
                <w:szCs w:val="18"/>
              </w:rPr>
              <w:t>～</w:t>
            </w:r>
            <w:r>
              <w:rPr>
                <w:rFonts w:ascii="Calibri"/>
                <w:sz w:val="18"/>
                <w:szCs w:val="18"/>
              </w:rPr>
              <w:t>+85</w:t>
            </w:r>
            <w:r>
              <w:rPr>
                <w:rFonts w:hint="eastAsia" w:ascii="Calibri"/>
                <w:sz w:val="18"/>
                <w:szCs w:val="18"/>
              </w:rPr>
              <w:t>℃</w:t>
            </w:r>
          </w:p>
          <w:p w14:paraId="14F3B7E3">
            <w:pPr>
              <w:jc w:val="center"/>
              <w:rPr>
                <w:rFonts w:ascii="Calibri"/>
                <w:sz w:val="18"/>
                <w:szCs w:val="18"/>
              </w:rPr>
            </w:pPr>
            <w:r>
              <w:rPr>
                <w:rFonts w:ascii="Calibri"/>
                <w:sz w:val="18"/>
                <w:szCs w:val="18"/>
              </w:rPr>
              <w:t>Relative Humidity: 5%~95 %( no condensation)</w:t>
            </w:r>
          </w:p>
        </w:tc>
      </w:tr>
      <w:tr w14:paraId="22CE0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8" w:hRule="atLeast"/>
        </w:trPr>
        <w:tc>
          <w:tcPr>
            <w:tcW w:w="1908" w:type="dxa"/>
            <w:shd w:val="clear" w:color="auto" w:fill="F3F3F3"/>
            <w:noWrap w:val="0"/>
            <w:vAlign w:val="top"/>
          </w:tcPr>
          <w:p w14:paraId="332AB31A">
            <w:pPr>
              <w:jc w:val="center"/>
              <w:rPr>
                <w:rFonts w:ascii="Calibri"/>
                <w:sz w:val="18"/>
                <w:szCs w:val="18"/>
              </w:rPr>
            </w:pPr>
          </w:p>
          <w:p w14:paraId="1598087A">
            <w:pPr>
              <w:jc w:val="center"/>
              <w:rPr>
                <w:rFonts w:ascii="Calibri"/>
                <w:sz w:val="18"/>
                <w:szCs w:val="18"/>
              </w:rPr>
            </w:pPr>
          </w:p>
          <w:p w14:paraId="6E4D962C">
            <w:pPr>
              <w:jc w:val="center"/>
              <w:rPr>
                <w:rFonts w:ascii="Calibri"/>
                <w:sz w:val="18"/>
                <w:szCs w:val="18"/>
              </w:rPr>
            </w:pPr>
          </w:p>
          <w:p w14:paraId="0DB8CB6C">
            <w:pPr>
              <w:jc w:val="center"/>
              <w:rPr>
                <w:rFonts w:ascii="Calibri"/>
                <w:sz w:val="18"/>
                <w:szCs w:val="18"/>
              </w:rPr>
            </w:pPr>
            <w:r>
              <w:rPr>
                <w:rFonts w:ascii="Calibri"/>
                <w:sz w:val="18"/>
                <w:szCs w:val="18"/>
              </w:rPr>
              <w:t>Industry Standard</w:t>
            </w:r>
          </w:p>
        </w:tc>
        <w:tc>
          <w:tcPr>
            <w:tcW w:w="8709" w:type="dxa"/>
            <w:gridSpan w:val="2"/>
            <w:noWrap w:val="0"/>
            <w:vAlign w:val="top"/>
          </w:tcPr>
          <w:p w14:paraId="6219738F">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EMI: FCC Part 15 Subpart B Class A, EN 55022 Class A</w:t>
            </w:r>
          </w:p>
          <w:p w14:paraId="3C72BDA7">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EMS : IEC(EN)61000-4-2(ESD) : ±8kV contact discharge, ±15kV air discharge</w:t>
            </w:r>
          </w:p>
          <w:p w14:paraId="1CF5BB95">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IEC(EN)61000-4-3(RS) : 10V/m(80～1000MHz) </w:t>
            </w:r>
          </w:p>
          <w:p w14:paraId="60F78A4A">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IEC(EN)61000-4-4(EFT): Power line: ±4kV; Data line: ±2kV</w:t>
            </w:r>
          </w:p>
          <w:p w14:paraId="7D360096">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IEC(EN)61000-4-5(Surge): Power line: ±2kVCM/±4kVDM; Data line: ±4kV</w:t>
            </w:r>
          </w:p>
          <w:p w14:paraId="3184EE9A">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IEC(EN)61000-4-6 (radio frequency conduction): 3V(10kHz～150kHz), 10V(150kHz～80MHz) IEC(EN)61000-4-16(Common mode conduction) : 30V cont. 300V,1s </w:t>
            </w:r>
          </w:p>
          <w:p w14:paraId="4AE1A71C">
            <w:pPr>
              <w:jc w:val="center"/>
              <w:rPr>
                <w:rFonts w:ascii="Calibri"/>
                <w:sz w:val="18"/>
                <w:szCs w:val="18"/>
              </w:rPr>
            </w:pPr>
            <w:r>
              <w:rPr>
                <w:rFonts w:hint="default" w:ascii="Calibri" w:hAnsi="Calibri" w:eastAsia="宋体" w:cs="Calibri"/>
                <w:sz w:val="18"/>
                <w:szCs w:val="18"/>
                <w:lang w:val="en-US"/>
              </w:rPr>
              <w:t>Shock: IEC 60068-2-27 Freefall: IEC 60068-2-32 Vibration: IEC 60068-2-6</w:t>
            </w:r>
          </w:p>
        </w:tc>
      </w:tr>
      <w:tr w14:paraId="58356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1908" w:type="dxa"/>
            <w:shd w:val="clear" w:color="auto" w:fill="F3F3F3"/>
            <w:noWrap w:val="0"/>
            <w:vAlign w:val="top"/>
          </w:tcPr>
          <w:p w14:paraId="1789FAD1">
            <w:pPr>
              <w:jc w:val="center"/>
              <w:rPr>
                <w:rFonts w:ascii="Calibri"/>
                <w:sz w:val="18"/>
                <w:szCs w:val="18"/>
              </w:rPr>
            </w:pPr>
            <w:r>
              <w:rPr>
                <w:rFonts w:ascii="Calibri"/>
                <w:sz w:val="18"/>
                <w:szCs w:val="18"/>
              </w:rPr>
              <w:t>Shell</w:t>
            </w:r>
          </w:p>
        </w:tc>
        <w:tc>
          <w:tcPr>
            <w:tcW w:w="8709" w:type="dxa"/>
            <w:gridSpan w:val="2"/>
            <w:noWrap w:val="0"/>
            <w:vAlign w:val="top"/>
          </w:tcPr>
          <w:p w14:paraId="530D7202">
            <w:pPr>
              <w:jc w:val="center"/>
              <w:rPr>
                <w:rFonts w:ascii="Calibri"/>
                <w:sz w:val="18"/>
                <w:szCs w:val="18"/>
              </w:rPr>
            </w:pPr>
            <w:r>
              <w:rPr>
                <w:rFonts w:ascii="Calibri"/>
                <w:sz w:val="18"/>
                <w:szCs w:val="18"/>
              </w:rPr>
              <w:t>IP40 protect grade, metal shell</w:t>
            </w:r>
          </w:p>
        </w:tc>
      </w:tr>
      <w:tr w14:paraId="453E8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 w:hRule="atLeast"/>
        </w:trPr>
        <w:tc>
          <w:tcPr>
            <w:tcW w:w="1908" w:type="dxa"/>
            <w:shd w:val="clear" w:color="auto" w:fill="F3F3F3"/>
            <w:noWrap w:val="0"/>
            <w:vAlign w:val="top"/>
          </w:tcPr>
          <w:p w14:paraId="2FA9B1E5">
            <w:pPr>
              <w:jc w:val="center"/>
              <w:rPr>
                <w:rFonts w:ascii="Calibri"/>
                <w:sz w:val="18"/>
                <w:szCs w:val="18"/>
              </w:rPr>
            </w:pPr>
            <w:r>
              <w:rPr>
                <w:rFonts w:ascii="Calibri"/>
                <w:sz w:val="18"/>
                <w:szCs w:val="18"/>
              </w:rPr>
              <w:t>Installation</w:t>
            </w:r>
          </w:p>
        </w:tc>
        <w:tc>
          <w:tcPr>
            <w:tcW w:w="8709" w:type="dxa"/>
            <w:gridSpan w:val="2"/>
            <w:noWrap w:val="0"/>
            <w:vAlign w:val="top"/>
          </w:tcPr>
          <w:p w14:paraId="7296BF93">
            <w:pPr>
              <w:jc w:val="center"/>
              <w:rPr>
                <w:rFonts w:ascii="Calibri"/>
                <w:sz w:val="18"/>
                <w:szCs w:val="18"/>
              </w:rPr>
            </w:pPr>
            <w:r>
              <w:rPr>
                <w:rFonts w:ascii="Calibri"/>
                <w:sz w:val="18"/>
                <w:szCs w:val="18"/>
              </w:rPr>
              <w:t>DIN-Rail or Wall mounts</w:t>
            </w:r>
          </w:p>
        </w:tc>
      </w:tr>
      <w:tr w14:paraId="7969A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908" w:type="dxa"/>
            <w:shd w:val="clear" w:color="auto" w:fill="F3F3F3"/>
            <w:noWrap w:val="0"/>
            <w:vAlign w:val="top"/>
          </w:tcPr>
          <w:p w14:paraId="51284439">
            <w:pPr>
              <w:jc w:val="center"/>
              <w:rPr>
                <w:rFonts w:ascii="Calibri"/>
                <w:sz w:val="18"/>
                <w:szCs w:val="18"/>
              </w:rPr>
            </w:pPr>
          </w:p>
          <w:p w14:paraId="248B3918">
            <w:pPr>
              <w:jc w:val="center"/>
              <w:rPr>
                <w:rFonts w:ascii="Calibri"/>
                <w:sz w:val="18"/>
                <w:szCs w:val="18"/>
              </w:rPr>
            </w:pPr>
            <w:r>
              <w:rPr>
                <w:rFonts w:ascii="Calibri"/>
                <w:sz w:val="18"/>
                <w:szCs w:val="18"/>
              </w:rPr>
              <w:t>Packing List</w:t>
            </w:r>
          </w:p>
        </w:tc>
        <w:tc>
          <w:tcPr>
            <w:tcW w:w="8709" w:type="dxa"/>
            <w:gridSpan w:val="2"/>
            <w:noWrap w:val="0"/>
            <w:vAlign w:val="top"/>
          </w:tcPr>
          <w:p w14:paraId="474EE040">
            <w:pPr>
              <w:jc w:val="center"/>
              <w:rPr>
                <w:rFonts w:ascii="Calibri"/>
                <w:sz w:val="18"/>
                <w:szCs w:val="18"/>
              </w:rPr>
            </w:pPr>
            <w:r>
              <w:rPr>
                <w:rFonts w:ascii="Calibri"/>
                <w:sz w:val="18"/>
                <w:szCs w:val="18"/>
              </w:rPr>
              <w:t>1×Industrial PoE Switch (plus terminal block)</w:t>
            </w:r>
          </w:p>
          <w:p w14:paraId="6EEC101F">
            <w:pPr>
              <w:jc w:val="center"/>
              <w:rPr>
                <w:rFonts w:ascii="Calibri"/>
                <w:sz w:val="18"/>
                <w:szCs w:val="18"/>
              </w:rPr>
            </w:pPr>
            <w:r>
              <w:rPr>
                <w:rFonts w:ascii="Calibri"/>
                <w:sz w:val="18"/>
                <w:szCs w:val="18"/>
              </w:rPr>
              <w:t>1×User Manual/Certificate of quality/Warranty card</w:t>
            </w:r>
          </w:p>
          <w:p w14:paraId="4FE78BD9">
            <w:pPr>
              <w:jc w:val="center"/>
              <w:rPr>
                <w:rFonts w:ascii="Calibri"/>
                <w:sz w:val="18"/>
                <w:szCs w:val="18"/>
              </w:rPr>
            </w:pPr>
            <w:r>
              <w:rPr>
                <w:rFonts w:ascii="Calibri"/>
                <w:sz w:val="18"/>
                <w:szCs w:val="18"/>
              </w:rPr>
              <w:t>1×DIN-Rail mounting kit</w:t>
            </w:r>
          </w:p>
        </w:tc>
      </w:tr>
      <w:tr w14:paraId="3E579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908" w:type="dxa"/>
            <w:shd w:val="clear" w:color="auto" w:fill="F3F3F3"/>
            <w:noWrap w:val="0"/>
            <w:vAlign w:val="top"/>
          </w:tcPr>
          <w:p w14:paraId="4235F96C">
            <w:pPr>
              <w:jc w:val="center"/>
              <w:rPr>
                <w:rFonts w:ascii="Calibri"/>
                <w:sz w:val="18"/>
                <w:szCs w:val="18"/>
              </w:rPr>
            </w:pPr>
          </w:p>
          <w:p w14:paraId="65ADD312">
            <w:pPr>
              <w:jc w:val="center"/>
              <w:rPr>
                <w:rFonts w:ascii="Calibri"/>
                <w:sz w:val="18"/>
                <w:szCs w:val="18"/>
              </w:rPr>
            </w:pPr>
            <w:r>
              <w:rPr>
                <w:rFonts w:ascii="Calibri"/>
                <w:sz w:val="18"/>
                <w:szCs w:val="18"/>
              </w:rPr>
              <w:t>Certification</w:t>
            </w:r>
          </w:p>
        </w:tc>
        <w:tc>
          <w:tcPr>
            <w:tcW w:w="8709" w:type="dxa"/>
            <w:gridSpan w:val="2"/>
            <w:noWrap w:val="0"/>
            <w:vAlign w:val="top"/>
          </w:tcPr>
          <w:p w14:paraId="097F89D5">
            <w:pPr>
              <w:jc w:val="center"/>
              <w:rPr>
                <w:rFonts w:ascii="Calibri"/>
                <w:sz w:val="18"/>
                <w:szCs w:val="18"/>
              </w:rPr>
            </w:pPr>
            <w:r>
              <w:rPr>
                <w:rFonts w:ascii="Calibri"/>
                <w:sz w:val="18"/>
                <w:szCs w:val="18"/>
              </w:rPr>
              <w:t>CE mark, commercial;</w:t>
            </w:r>
          </w:p>
          <w:p w14:paraId="2E6BBFAC">
            <w:pPr>
              <w:jc w:val="center"/>
              <w:rPr>
                <w:rFonts w:ascii="Calibri"/>
                <w:sz w:val="18"/>
                <w:szCs w:val="18"/>
              </w:rPr>
            </w:pPr>
            <w:r>
              <w:rPr>
                <w:rFonts w:ascii="Calibri"/>
                <w:sz w:val="18"/>
                <w:szCs w:val="18"/>
              </w:rPr>
              <w:t>FCC Part 15 Class B;</w:t>
            </w:r>
          </w:p>
          <w:p w14:paraId="470560B1">
            <w:pPr>
              <w:jc w:val="center"/>
              <w:rPr>
                <w:rFonts w:ascii="Calibri"/>
                <w:sz w:val="18"/>
                <w:szCs w:val="18"/>
              </w:rPr>
            </w:pPr>
            <w:r>
              <w:rPr>
                <w:rFonts w:ascii="Calibri"/>
                <w:sz w:val="18"/>
                <w:szCs w:val="18"/>
              </w:rPr>
              <w:t>EN 55022 (CISPR 22), Class B</w:t>
            </w:r>
          </w:p>
        </w:tc>
      </w:tr>
      <w:tr w14:paraId="050C8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908" w:type="dxa"/>
            <w:shd w:val="clear" w:color="auto" w:fill="F3F3F3"/>
            <w:noWrap w:val="0"/>
            <w:vAlign w:val="top"/>
          </w:tcPr>
          <w:p w14:paraId="2137BF15">
            <w:pPr>
              <w:jc w:val="center"/>
              <w:rPr>
                <w:rFonts w:ascii="Calibri"/>
                <w:sz w:val="18"/>
                <w:szCs w:val="18"/>
              </w:rPr>
            </w:pPr>
            <w:r>
              <w:rPr>
                <w:rFonts w:ascii="Calibri"/>
                <w:sz w:val="18"/>
                <w:szCs w:val="18"/>
              </w:rPr>
              <w:t>MTBF</w:t>
            </w:r>
          </w:p>
        </w:tc>
        <w:tc>
          <w:tcPr>
            <w:tcW w:w="8709" w:type="dxa"/>
            <w:gridSpan w:val="2"/>
            <w:noWrap w:val="0"/>
            <w:vAlign w:val="top"/>
          </w:tcPr>
          <w:p w14:paraId="52C5F0F1">
            <w:pPr>
              <w:jc w:val="center"/>
              <w:rPr>
                <w:rFonts w:ascii="Calibri"/>
                <w:sz w:val="18"/>
                <w:szCs w:val="18"/>
              </w:rPr>
            </w:pPr>
            <w:r>
              <w:rPr>
                <w:rFonts w:ascii="Calibri"/>
                <w:sz w:val="18"/>
                <w:szCs w:val="18"/>
              </w:rPr>
              <w:t>300,000 hours</w:t>
            </w:r>
          </w:p>
        </w:tc>
      </w:tr>
      <w:tr w14:paraId="6E674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908" w:type="dxa"/>
            <w:shd w:val="clear" w:color="auto" w:fill="F3F3F3"/>
            <w:noWrap w:val="0"/>
            <w:vAlign w:val="top"/>
          </w:tcPr>
          <w:p w14:paraId="767C217E">
            <w:pPr>
              <w:jc w:val="center"/>
              <w:rPr>
                <w:rFonts w:ascii="Calibri"/>
                <w:sz w:val="18"/>
                <w:szCs w:val="18"/>
              </w:rPr>
            </w:pPr>
            <w:r>
              <w:rPr>
                <w:rFonts w:ascii="Calibri"/>
                <w:sz w:val="18"/>
                <w:szCs w:val="18"/>
              </w:rPr>
              <w:t>Weight &amp; Size</w:t>
            </w:r>
          </w:p>
        </w:tc>
        <w:tc>
          <w:tcPr>
            <w:tcW w:w="8709" w:type="dxa"/>
            <w:gridSpan w:val="2"/>
            <w:noWrap w:val="0"/>
            <w:vAlign w:val="top"/>
          </w:tcPr>
          <w:p w14:paraId="6C806393">
            <w:pPr>
              <w:jc w:val="center"/>
              <w:rPr>
                <w:rFonts w:ascii="Calibri"/>
                <w:sz w:val="18"/>
                <w:szCs w:val="18"/>
              </w:rPr>
            </w:pPr>
            <w:r>
              <w:rPr>
                <w:rFonts w:ascii="Calibri"/>
                <w:sz w:val="18"/>
                <w:szCs w:val="18"/>
              </w:rPr>
              <w:t>Product Weight: 0.9 KG</w:t>
            </w:r>
          </w:p>
          <w:p w14:paraId="68008060">
            <w:pPr>
              <w:jc w:val="center"/>
              <w:rPr>
                <w:rFonts w:ascii="Calibri"/>
                <w:sz w:val="18"/>
                <w:szCs w:val="18"/>
              </w:rPr>
            </w:pPr>
            <w:r>
              <w:rPr>
                <w:rFonts w:ascii="Calibri"/>
                <w:sz w:val="18"/>
                <w:szCs w:val="18"/>
              </w:rPr>
              <w:t>Product size (L×W×H): 1</w:t>
            </w:r>
            <w:r>
              <w:rPr>
                <w:rFonts w:hint="eastAsia" w:ascii="Calibri"/>
                <w:sz w:val="18"/>
                <w:szCs w:val="18"/>
                <w:lang w:val="en-US" w:eastAsia="zh-CN"/>
              </w:rPr>
              <w:t>45m</w:t>
            </w:r>
            <w:r>
              <w:rPr>
                <w:rFonts w:ascii="Calibri"/>
                <w:sz w:val="18"/>
                <w:szCs w:val="18"/>
              </w:rPr>
              <w:t>m× 1</w:t>
            </w:r>
            <w:r>
              <w:rPr>
                <w:rFonts w:hint="eastAsia" w:ascii="Calibri"/>
                <w:sz w:val="18"/>
                <w:szCs w:val="18"/>
                <w:lang w:val="en-US" w:eastAsia="zh-CN"/>
              </w:rPr>
              <w:t>00m</w:t>
            </w:r>
            <w:r>
              <w:rPr>
                <w:rFonts w:ascii="Calibri"/>
                <w:sz w:val="18"/>
                <w:szCs w:val="18"/>
              </w:rPr>
              <w:t xml:space="preserve">m× </w:t>
            </w:r>
            <w:r>
              <w:rPr>
                <w:rFonts w:hint="eastAsia" w:ascii="Calibri"/>
                <w:sz w:val="18"/>
                <w:szCs w:val="18"/>
                <w:lang w:val="en-US" w:eastAsia="zh-CN"/>
              </w:rPr>
              <w:t>45m</w:t>
            </w:r>
            <w:r>
              <w:rPr>
                <w:rFonts w:ascii="Calibri"/>
                <w:sz w:val="18"/>
                <w:szCs w:val="18"/>
              </w:rPr>
              <w:t>m</w:t>
            </w:r>
          </w:p>
        </w:tc>
      </w:tr>
      <w:tr w14:paraId="6C79B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1908" w:type="dxa"/>
            <w:shd w:val="clear" w:color="auto" w:fill="F3F3F3"/>
            <w:noWrap w:val="0"/>
            <w:vAlign w:val="top"/>
          </w:tcPr>
          <w:p w14:paraId="5CBD8C49">
            <w:pPr>
              <w:jc w:val="center"/>
              <w:rPr>
                <w:rFonts w:ascii="Calibri"/>
                <w:sz w:val="18"/>
                <w:szCs w:val="18"/>
              </w:rPr>
            </w:pPr>
            <w:r>
              <w:rPr>
                <w:rFonts w:ascii="Calibri"/>
                <w:sz w:val="18"/>
                <w:szCs w:val="18"/>
              </w:rPr>
              <w:t>Warranty</w:t>
            </w:r>
          </w:p>
        </w:tc>
        <w:tc>
          <w:tcPr>
            <w:tcW w:w="8709" w:type="dxa"/>
            <w:gridSpan w:val="2"/>
            <w:noWrap w:val="0"/>
            <w:vAlign w:val="top"/>
          </w:tcPr>
          <w:p w14:paraId="1B94D56D">
            <w:pPr>
              <w:jc w:val="center"/>
              <w:rPr>
                <w:rFonts w:ascii="Calibri"/>
                <w:sz w:val="18"/>
                <w:szCs w:val="18"/>
              </w:rPr>
            </w:pPr>
            <w:r>
              <w:rPr>
                <w:rFonts w:hint="eastAsia" w:ascii="Calibri"/>
                <w:sz w:val="18"/>
                <w:szCs w:val="18"/>
                <w:lang w:val="en-US" w:eastAsia="zh-CN"/>
              </w:rPr>
              <w:t>5</w:t>
            </w:r>
            <w:r>
              <w:rPr>
                <w:rFonts w:ascii="Calibri"/>
                <w:sz w:val="18"/>
                <w:szCs w:val="18"/>
              </w:rPr>
              <w:t>-years</w:t>
            </w:r>
          </w:p>
        </w:tc>
      </w:tr>
    </w:tbl>
    <w:p w14:paraId="66997CF6">
      <w:pPr>
        <w:widowControl w:val="0"/>
        <w:autoSpaceDE w:val="0"/>
        <w:autoSpaceDN w:val="0"/>
        <w:spacing w:line="228" w:lineRule="exact"/>
        <w:rPr>
          <w:rFonts w:hint="eastAsia" w:hAnsi="Calibri"/>
          <w:color w:val="000000"/>
          <w:spacing w:val="3"/>
          <w:sz w:val="18"/>
          <w:szCs w:val="22"/>
          <w:lang w:val="en-US" w:eastAsia="zh-CN" w:bidi="ar-SA"/>
        </w:rPr>
      </w:pPr>
    </w:p>
    <w:p w14:paraId="7DBDF671">
      <w:pPr>
        <w:widowControl w:val="0"/>
        <w:autoSpaceDE w:val="0"/>
        <w:autoSpaceDN w:val="0"/>
        <w:spacing w:line="228" w:lineRule="exact"/>
        <w:rPr>
          <w:rFonts w:hint="eastAsia" w:hAnsi="Calibri"/>
          <w:color w:val="000000"/>
          <w:spacing w:val="3"/>
          <w:sz w:val="18"/>
          <w:szCs w:val="22"/>
          <w:lang w:val="en-US" w:eastAsia="zh-CN" w:bidi="ar-SA"/>
        </w:rPr>
      </w:pPr>
    </w:p>
    <w:p w14:paraId="24D11D30">
      <w:pPr>
        <w:widowControl w:val="0"/>
        <w:autoSpaceDE w:val="0"/>
        <w:autoSpaceDN w:val="0"/>
        <w:spacing w:line="228" w:lineRule="exact"/>
        <w:rPr>
          <w:rFonts w:hint="eastAsia" w:hAnsi="Calibri"/>
          <w:color w:val="000000"/>
          <w:spacing w:val="3"/>
          <w:sz w:val="18"/>
          <w:szCs w:val="22"/>
          <w:lang w:val="en-US" w:eastAsia="zh-CN" w:bidi="ar-SA"/>
        </w:rPr>
      </w:pPr>
    </w:p>
    <w:p w14:paraId="4CB611F5">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5385"/>
        <w:gridCol w:w="3358"/>
      </w:tblGrid>
      <w:tr w14:paraId="0808D42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2A5CCB9D">
            <w:pPr>
              <w:jc w:val="left"/>
              <w:rPr>
                <w:rFonts w:ascii="Arial" w:hAnsi="Arial" w:cs="Arial"/>
                <w:b/>
              </w:rPr>
            </w:pPr>
            <w:r>
              <w:rPr>
                <w:rFonts w:ascii="Arial" w:hAnsi="Arial" w:cs="Arial"/>
                <w:b/>
              </w:rPr>
              <w:t>Part No</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0B7FA1B4">
            <w:pPr>
              <w:jc w:val="left"/>
              <w:rPr>
                <w:rFonts w:ascii="Arial" w:hAnsi="Arial" w:cs="Arial"/>
                <w:b/>
              </w:rPr>
            </w:pPr>
            <w:r>
              <w:rPr>
                <w:rFonts w:ascii="Arial" w:hAnsi="Arial" w:cs="Arial"/>
                <w:b/>
              </w:rPr>
              <w:t>Description of product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25681DD0">
            <w:pPr>
              <w:jc w:val="left"/>
              <w:rPr>
                <w:rFonts w:ascii="Arial" w:hAnsi="Arial" w:cs="Arial"/>
                <w:b/>
              </w:rPr>
            </w:pPr>
            <w:r>
              <w:rPr>
                <w:rFonts w:ascii="Arial" w:hAnsi="Arial" w:cs="Arial"/>
                <w:b/>
              </w:rPr>
              <w:t>Unit</w:t>
            </w:r>
          </w:p>
        </w:tc>
      </w:tr>
      <w:tr w14:paraId="1B4A03F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7AE456D1">
            <w:pPr>
              <w:jc w:val="left"/>
              <w:rPr>
                <w:rFonts w:hint="default" w:ascii="Calibri" w:hAnsi="Arial" w:cs="Arial" w:eastAsiaTheme="minorEastAsia"/>
                <w:sz w:val="18"/>
                <w:szCs w:val="18"/>
                <w:lang w:val="en-US" w:eastAsia="zh-CN"/>
              </w:rPr>
            </w:pPr>
            <w:r>
              <w:rPr>
                <w:rFonts w:ascii="Calibri" w:hAnsi="Arial" w:cs="Arial"/>
                <w:sz w:val="18"/>
                <w:szCs w:val="18"/>
              </w:rPr>
              <w:t>ND</w:t>
            </w:r>
            <w:r>
              <w:rPr>
                <w:rFonts w:hint="eastAsia" w:ascii="Calibri" w:hAnsi="Arial" w:cs="Arial"/>
                <w:sz w:val="18"/>
                <w:szCs w:val="18"/>
                <w:lang w:val="en-US" w:eastAsia="zh-CN"/>
              </w:rPr>
              <w:t>2PG08TX</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2EF7A114">
            <w:pPr>
              <w:jc w:val="left"/>
              <w:rPr>
                <w:rFonts w:ascii="Calibri" w:hAnsi="Arial" w:cs="Arial"/>
                <w:sz w:val="18"/>
                <w:szCs w:val="18"/>
              </w:rPr>
            </w:pPr>
            <w:r>
              <w:rPr>
                <w:rFonts w:hint="eastAsia" w:ascii="Calibri" w:hAnsi="Arial" w:cs="Arial"/>
                <w:sz w:val="18"/>
                <w:szCs w:val="18"/>
                <w:lang w:val="en-US" w:eastAsia="zh-CN"/>
              </w:rPr>
              <w:t>8</w:t>
            </w:r>
            <w:r>
              <w:rPr>
                <w:rFonts w:hint="eastAsia" w:ascii="Calibri" w:hAnsi="Arial" w:cs="Arial"/>
                <w:sz w:val="18"/>
                <w:szCs w:val="18"/>
              </w:rPr>
              <w:t>*10/100</w:t>
            </w:r>
            <w:r>
              <w:rPr>
                <w:rFonts w:hint="eastAsia" w:ascii="Calibri" w:hAnsi="Arial" w:cs="Arial"/>
                <w:sz w:val="18"/>
                <w:szCs w:val="18"/>
                <w:lang w:val="en-US" w:eastAsia="zh-CN"/>
              </w:rPr>
              <w:t>/1000M</w:t>
            </w:r>
            <w:r>
              <w:rPr>
                <w:rFonts w:hint="eastAsia" w:ascii="Calibri" w:hAnsi="Arial" w:cs="Arial"/>
                <w:sz w:val="18"/>
                <w:szCs w:val="18"/>
              </w:rPr>
              <w:t xml:space="preserve"> Base-Tx</w:t>
            </w:r>
            <w:r>
              <w:rPr>
                <w:rFonts w:hint="eastAsia" w:ascii="Calibri" w:hAnsi="Arial" w:cs="Arial"/>
                <w:sz w:val="18"/>
                <w:szCs w:val="18"/>
                <w:lang w:val="en-US" w:eastAsia="zh-CN"/>
              </w:rPr>
              <w:t xml:space="preserve"> U</w:t>
            </w:r>
            <w:r>
              <w:rPr>
                <w:rFonts w:hint="eastAsia" w:ascii="Calibri" w:hAnsi="Arial" w:cs="Arial"/>
                <w:sz w:val="18"/>
                <w:szCs w:val="18"/>
              </w:rPr>
              <w:t>managed</w:t>
            </w:r>
            <w:r>
              <w:rPr>
                <w:rFonts w:hint="eastAsia" w:hAnsi="Arial" w:cs="Arial"/>
                <w:sz w:val="18"/>
                <w:szCs w:val="18"/>
                <w:lang w:val="en-US" w:eastAsia="zh-CN"/>
              </w:rPr>
              <w:t xml:space="preserve"> PoE </w:t>
            </w:r>
            <w:r>
              <w:rPr>
                <w:rFonts w:hint="eastAsia" w:ascii="Calibri" w:hAnsi="Arial" w:cs="Arial"/>
                <w:sz w:val="18"/>
                <w:szCs w:val="18"/>
              </w:rPr>
              <w:t>Switch ,Industrial , aluminum alloy, DIN Rail,  DC</w:t>
            </w:r>
            <w:r>
              <w:rPr>
                <w:rFonts w:hint="eastAsia" w:hAnsi="Arial" w:cs="Arial"/>
                <w:sz w:val="18"/>
                <w:szCs w:val="18"/>
                <w:lang w:val="en-US" w:eastAsia="zh-CN"/>
              </w:rPr>
              <w:t>48</w:t>
            </w:r>
            <w:r>
              <w:rPr>
                <w:rFonts w:hint="eastAsia" w:ascii="Calibri" w:hAnsi="Arial" w:cs="Arial"/>
                <w:sz w:val="18"/>
                <w:szCs w:val="18"/>
              </w:rPr>
              <w:t>~5</w:t>
            </w:r>
            <w:r>
              <w:rPr>
                <w:rFonts w:hint="eastAsia" w:hAnsi="Arial" w:cs="Arial"/>
                <w:sz w:val="18"/>
                <w:szCs w:val="18"/>
                <w:lang w:val="en-US" w:eastAsia="zh-CN"/>
              </w:rPr>
              <w:t>7</w:t>
            </w:r>
            <w:r>
              <w:rPr>
                <w:rFonts w:hint="eastAsia" w:ascii="Calibri" w:hAnsi="Arial" w:cs="Arial"/>
                <w:sz w:val="18"/>
                <w:szCs w:val="18"/>
              </w:rPr>
              <w:t>V power supply ,Wide temperature (-40°C-85°C)</w:t>
            </w:r>
            <w:r>
              <w:rPr>
                <w:rFonts w:hint="eastAsia" w:ascii="Calibri" w:hAnsi="Arial" w:eastAsia="宋体" w:cs="Arial"/>
                <w:sz w:val="18"/>
                <w:szCs w:val="18"/>
                <w:lang w:val="en-US" w:eastAsia="zh-CN"/>
              </w:rPr>
              <w:t>,CE-FCC-RoHs</w:t>
            </w:r>
            <w:r>
              <w:rPr>
                <w:rFonts w:hint="eastAsia" w:ascii="Calibri" w:hAnsi="Arial" w:cs="Arial"/>
                <w:sz w:val="18"/>
                <w:szCs w:val="18"/>
              </w:rPr>
              <w:t xml:space="preserve"> - DC power supply is not included by default.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4B21108B">
            <w:pPr>
              <w:jc w:val="left"/>
              <w:rPr>
                <w:rFonts w:hint="eastAsia" w:ascii="Calibri" w:hAnsi="Arial" w:cs="Arial"/>
                <w:sz w:val="18"/>
                <w:szCs w:val="18"/>
              </w:rPr>
            </w:pPr>
            <w:r>
              <w:rPr>
                <w:rFonts w:hint="eastAsia" w:ascii="Calibri" w:hAnsi="Arial" w:cs="Arial"/>
                <w:sz w:val="18"/>
                <w:szCs w:val="18"/>
              </w:rPr>
              <w:t>pc</w:t>
            </w:r>
          </w:p>
        </w:tc>
      </w:tr>
    </w:tbl>
    <w:p w14:paraId="34B7AB92">
      <w:pPr>
        <w:widowControl w:val="0"/>
        <w:autoSpaceDE w:val="0"/>
        <w:autoSpaceDN w:val="0"/>
        <w:spacing w:line="228" w:lineRule="exact"/>
        <w:rPr>
          <w:rFonts w:hint="default" w:hAnsi="Calibri"/>
          <w:color w:val="000000"/>
          <w:spacing w:val="3"/>
          <w:sz w:val="18"/>
          <w:szCs w:val="22"/>
          <w:lang w:val="en-US" w:eastAsia="en-US"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1F5B">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F4ED5">
    <w:pPr>
      <w:spacing w:before="27"/>
      <w:ind w:right="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4364355</wp:posOffset>
          </wp:positionH>
          <wp:positionV relativeFrom="paragraph">
            <wp:posOffset>139700</wp:posOffset>
          </wp:positionV>
          <wp:extent cx="2494280" cy="421005"/>
          <wp:effectExtent l="0" t="0" r="1270" b="1714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494280" cy="421005"/>
                  </a:xfrm>
                  <a:prstGeom prst="rect">
                    <a:avLst/>
                  </a:prstGeom>
                  <a:noFill/>
                  <a:ln>
                    <a:noFill/>
                  </a:ln>
                </pic:spPr>
              </pic:pic>
            </a:graphicData>
          </a:graphic>
        </wp:anchor>
      </w:drawing>
    </w:r>
    <w:r>
      <w:rPr>
        <w:rFonts w:hint="eastAsia" w:ascii="思源黑体 CN Bold" w:hAnsi="思源黑体 CN Bold" w:eastAsia="思源黑体 CN Bold" w:cs="思源黑体 CN Bold"/>
        <w:b/>
        <w:bCs/>
        <w:w w:val="95"/>
        <w:sz w:val="30"/>
        <w:szCs w:val="30"/>
      </w:rPr>
      <w:t>DIN-Rail</w:t>
    </w:r>
    <w:r>
      <w:rPr>
        <w:rFonts w:hint="eastAsia" w:ascii="思源黑体 CN Bold" w:hAnsi="思源黑体 CN Bold" w:eastAsia="思源黑体 CN Bold" w:cs="思源黑体 CN Bold"/>
        <w:b/>
        <w:bCs/>
        <w:w w:val="95"/>
        <w:sz w:val="30"/>
        <w:szCs w:val="30"/>
        <w:lang w:val="en-US" w:eastAsia="zh-CN"/>
      </w:rPr>
      <w:t xml:space="preserve"> Um</w:t>
    </w:r>
    <w:r>
      <w:rPr>
        <w:rFonts w:hint="eastAsia" w:ascii="思源黑体 CN Bold" w:hAnsi="思源黑体 CN Bold" w:eastAsia="思源黑体 CN Bold" w:cs="思源黑体 CN Bold"/>
        <w:b/>
        <w:bCs/>
        <w:w w:val="95"/>
        <w:sz w:val="30"/>
        <w:szCs w:val="30"/>
      </w:rPr>
      <w:t xml:space="preserve">anaged Industrial </w:t>
    </w:r>
    <w:r>
      <w:rPr>
        <w:rFonts w:hint="eastAsia" w:ascii="思源黑体 CN Bold" w:hAnsi="思源黑体 CN Bold" w:eastAsia="思源黑体 CN Bold" w:cs="思源黑体 CN Bold"/>
        <w:b/>
        <w:bCs/>
        <w:w w:val="95"/>
        <w:sz w:val="30"/>
        <w:szCs w:val="30"/>
        <w:lang w:val="en-US" w:eastAsia="zh-CN"/>
      </w:rPr>
      <w:t xml:space="preserve">PoE </w:t>
    </w:r>
    <w:r>
      <w:rPr>
        <w:rFonts w:hint="eastAsia" w:ascii="思源黑体 CN Bold" w:hAnsi="思源黑体 CN Bold" w:eastAsia="思源黑体 CN Bold" w:cs="思源黑体 CN Bold"/>
        <w:b/>
        <w:bCs/>
        <w:w w:val="95"/>
        <w:sz w:val="30"/>
        <w:szCs w:val="30"/>
      </w:rPr>
      <w:t>Switch</w:t>
    </w:r>
  </w:p>
  <w:p w14:paraId="6D962EFC">
    <w:pPr>
      <w:spacing w:before="27"/>
      <w:ind w:left="20" w:right="0" w:firstLine="0"/>
      <w:jc w:val="left"/>
    </w:pPr>
    <w:r>
      <w:rPr>
        <w:rFonts w:hint="default" w:ascii="Calibri" w:hAnsi="Calibri" w:eastAsia="宋体" w:cs="Calibri"/>
        <w:b/>
        <w:bCs/>
        <w:sz w:val="28"/>
        <w:szCs w:val="28"/>
        <w:lang w:val="en-US" w:eastAsia="zh-CN"/>
      </w:rPr>
      <w:t>ND2P</w:t>
    </w:r>
    <w:r>
      <w:rPr>
        <w:rFonts w:hint="eastAsia" w:ascii="Calibri" w:hAnsi="Calibri" w:eastAsia="宋体" w:cs="Calibri"/>
        <w:b/>
        <w:bCs/>
        <w:sz w:val="28"/>
        <w:szCs w:val="28"/>
        <w:lang w:val="en-US" w:eastAsia="zh-CN"/>
      </w:rPr>
      <w:t>G08</w:t>
    </w:r>
    <w:r>
      <w:rPr>
        <w:rFonts w:hint="default" w:ascii="Calibri" w:hAnsi="Calibri" w:eastAsia="宋体" w:cs="Calibri"/>
        <w:b/>
        <w:bCs/>
        <w:sz w:val="28"/>
        <w:szCs w:val="28"/>
        <w:lang w:val="en-US" w:eastAsia="zh-CN"/>
      </w:rPr>
      <w:t>TX</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95B2281"/>
    <w:rsid w:val="0CFA378B"/>
    <w:rsid w:val="10E53532"/>
    <w:rsid w:val="17054E4D"/>
    <w:rsid w:val="17536F24"/>
    <w:rsid w:val="1A1934E5"/>
    <w:rsid w:val="1FF45D69"/>
    <w:rsid w:val="263852FA"/>
    <w:rsid w:val="36DB14E9"/>
    <w:rsid w:val="3A0D52FC"/>
    <w:rsid w:val="45E33F36"/>
    <w:rsid w:val="46B30AA3"/>
    <w:rsid w:val="488C63AB"/>
    <w:rsid w:val="5080374E"/>
    <w:rsid w:val="6A5B7AB4"/>
    <w:rsid w:val="787072AE"/>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682</Words>
  <Characters>4317</Characters>
  <Lines>0</Lines>
  <Paragraphs>0</Paragraphs>
  <TotalTime>12</TotalTime>
  <ScaleCrop>false</ScaleCrop>
  <LinksUpToDate>false</LinksUpToDate>
  <CharactersWithSpaces>4882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2024-07-11T01:18:32Z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157F6B044FD147DDA76B77B4742FCD0A_13</vt:lpwstr>
  </property>
</Properties>
</file>